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B4BF4" w14:textId="28714138" w:rsidR="00542B9C" w:rsidRPr="009522CE" w:rsidRDefault="00542B9C" w:rsidP="00542B9C">
      <w:pPr>
        <w:pStyle w:val="Sinespaciado"/>
        <w:rPr>
          <w:rFonts w:ascii="Tahoma" w:hAnsi="Tahoma" w:cs="Tahoma"/>
          <w:b/>
          <w:bCs/>
          <w:color w:val="FF0000"/>
          <w:u w:val="single"/>
          <w:lang w:eastAsia="es-ES"/>
        </w:rPr>
      </w:pPr>
      <w:r w:rsidRPr="009522CE">
        <w:rPr>
          <w:rFonts w:ascii="Tahoma" w:hAnsi="Tahoma" w:cs="Tahoma"/>
          <w:b/>
          <w:bCs/>
          <w:color w:val="FF0000"/>
          <w:u w:val="single"/>
          <w:lang w:eastAsia="es-ES"/>
        </w:rPr>
        <w:t>COVID- 19 – NOVIEMBRE 2020.</w:t>
      </w:r>
    </w:p>
    <w:p w14:paraId="1BDFB99E" w14:textId="70E0A5AE" w:rsidR="001F35E6" w:rsidRDefault="001F35E6" w:rsidP="00542B9C">
      <w:pPr>
        <w:pStyle w:val="Sinespaciado"/>
        <w:rPr>
          <w:rFonts w:ascii="Tahoma" w:hAnsi="Tahoma" w:cs="Tahoma"/>
          <w:b/>
          <w:bCs/>
          <w:u w:val="single"/>
          <w:lang w:eastAsia="es-ES"/>
        </w:rPr>
      </w:pPr>
    </w:p>
    <w:p w14:paraId="754108C2" w14:textId="252D79BA" w:rsidR="001F35E6" w:rsidRPr="009522CE" w:rsidRDefault="001F35E6" w:rsidP="00542B9C">
      <w:pPr>
        <w:pStyle w:val="Sinespaciado"/>
        <w:rPr>
          <w:rFonts w:ascii="Tahoma" w:hAnsi="Tahoma" w:cs="Tahoma"/>
          <w:b/>
          <w:bCs/>
          <w:color w:val="FF0000"/>
          <w:u w:val="single"/>
          <w:lang w:eastAsia="es-ES"/>
        </w:rPr>
      </w:pPr>
      <w:r w:rsidRPr="009522CE">
        <w:rPr>
          <w:rFonts w:ascii="Tahoma" w:hAnsi="Tahoma" w:cs="Tahoma"/>
          <w:b/>
          <w:bCs/>
          <w:color w:val="FF0000"/>
          <w:u w:val="single"/>
          <w:lang w:eastAsia="es-ES"/>
        </w:rPr>
        <w:t>Español:</w:t>
      </w:r>
    </w:p>
    <w:p w14:paraId="56653BEA" w14:textId="04B86D8F" w:rsidR="00E80550" w:rsidRPr="009522CE" w:rsidRDefault="00E80550" w:rsidP="00542B9C">
      <w:pPr>
        <w:pStyle w:val="Sinespaciado"/>
        <w:rPr>
          <w:rFonts w:ascii="Tahoma" w:hAnsi="Tahoma" w:cs="Tahoma"/>
          <w:b/>
          <w:bCs/>
          <w:color w:val="FF0000"/>
          <w:u w:val="single"/>
          <w:lang w:eastAsia="es-ES"/>
        </w:rPr>
      </w:pPr>
    </w:p>
    <w:p w14:paraId="324FA97E" w14:textId="3BEC68C4" w:rsidR="00E80550" w:rsidRPr="00E80550" w:rsidRDefault="00E80550" w:rsidP="00E80550">
      <w:pPr>
        <w:pStyle w:val="Sinespaciado"/>
        <w:rPr>
          <w:rFonts w:ascii="Tahoma" w:hAnsi="Tahoma" w:cs="Tahoma"/>
        </w:rPr>
      </w:pPr>
      <w:r w:rsidRPr="00E80550">
        <w:rPr>
          <w:rFonts w:ascii="Tahoma" w:hAnsi="Tahoma" w:cs="Tahoma"/>
          <w:highlight w:val="yellow"/>
        </w:rPr>
        <w:t>Hoy viernes 13 de noviembre L</w:t>
      </w:r>
      <w:r w:rsidRPr="00E80550">
        <w:rPr>
          <w:rFonts w:ascii="Tahoma" w:hAnsi="Tahoma" w:cs="Tahoma"/>
          <w:highlight w:val="yellow"/>
        </w:rPr>
        <w:t>a Generalitat Valenciana ha prorrogado durante una semana más el cierre perimetral de la comunidad, para frenar la propagación del </w:t>
      </w:r>
      <w:r w:rsidRPr="00E80550">
        <w:rPr>
          <w:rStyle w:val="Textoennegrita"/>
          <w:rFonts w:ascii="Tahoma" w:hAnsi="Tahoma" w:cs="Tahoma"/>
          <w:highlight w:val="yellow"/>
        </w:rPr>
        <w:t>coronavirus</w:t>
      </w:r>
      <w:r w:rsidRPr="00E80550">
        <w:rPr>
          <w:rFonts w:ascii="Tahoma" w:hAnsi="Tahoma" w:cs="Tahoma"/>
          <w:highlight w:val="yellow"/>
        </w:rPr>
        <w:t>.</w:t>
      </w:r>
      <w:r w:rsidRPr="00E80550">
        <w:rPr>
          <w:rFonts w:ascii="Tahoma" w:hAnsi="Tahoma" w:cs="Tahoma"/>
        </w:rPr>
        <w:t> </w:t>
      </w:r>
    </w:p>
    <w:p w14:paraId="2415EBC4" w14:textId="77777777" w:rsidR="00542B9C" w:rsidRDefault="00542B9C" w:rsidP="00542B9C">
      <w:pPr>
        <w:pStyle w:val="Sinespaciado"/>
        <w:rPr>
          <w:rFonts w:ascii="Tahoma" w:hAnsi="Tahoma" w:cs="Tahoma"/>
          <w:lang w:eastAsia="es-ES"/>
        </w:rPr>
      </w:pPr>
    </w:p>
    <w:p w14:paraId="04186150" w14:textId="7D4D9339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 xml:space="preserve">Este martes 10 de </w:t>
      </w:r>
      <w:r w:rsidRPr="00542B9C">
        <w:rPr>
          <w:rFonts w:ascii="Tahoma" w:hAnsi="Tahoma" w:cs="Tahoma"/>
          <w:lang w:eastAsia="es-ES"/>
        </w:rPr>
        <w:t>noviembre,</w:t>
      </w:r>
      <w:r w:rsidRPr="00542B9C">
        <w:rPr>
          <w:rFonts w:ascii="Tahoma" w:hAnsi="Tahoma" w:cs="Tahoma"/>
          <w:lang w:eastAsia="es-ES"/>
        </w:rPr>
        <w:t xml:space="preserve"> la incidencia del Covid-19 en la </w:t>
      </w:r>
      <w:proofErr w:type="spellStart"/>
      <w:r w:rsidRPr="00542B9C">
        <w:rPr>
          <w:rFonts w:ascii="Tahoma" w:hAnsi="Tahoma" w:cs="Tahoma"/>
          <w:lang w:eastAsia="es-ES"/>
        </w:rPr>
        <w:t>Comunitat</w:t>
      </w:r>
      <w:proofErr w:type="spellEnd"/>
      <w:r w:rsidRPr="00542B9C">
        <w:rPr>
          <w:rFonts w:ascii="Tahoma" w:hAnsi="Tahoma" w:cs="Tahoma"/>
          <w:lang w:eastAsia="es-ES"/>
        </w:rPr>
        <w:t xml:space="preserve"> Valenciana ha aumentado hasta situar la comunidad en el </w:t>
      </w:r>
      <w:r w:rsidRPr="00542B9C">
        <w:rPr>
          <w:rFonts w:ascii="Tahoma" w:hAnsi="Tahoma" w:cs="Tahoma"/>
          <w:b/>
          <w:bCs/>
          <w:lang w:eastAsia="es-ES"/>
        </w:rPr>
        <w:t>nivel 4 de alerta por coronavirus</w:t>
      </w:r>
      <w:r w:rsidRPr="00542B9C">
        <w:rPr>
          <w:rFonts w:ascii="Tahoma" w:hAnsi="Tahoma" w:cs="Tahoma"/>
          <w:lang w:eastAsia="es-ES"/>
        </w:rPr>
        <w:t>. Es el nivel de máximo en el «semáforo» de Sanidad, una serie de indicadores que miden el riesgo por el virus en cada autonomía.</w:t>
      </w:r>
    </w:p>
    <w:p w14:paraId="3659F781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El territorio valenciano ya tiene </w:t>
      </w:r>
      <w:r w:rsidRPr="00542B9C">
        <w:rPr>
          <w:rFonts w:ascii="Tahoma" w:hAnsi="Tahoma" w:cs="Tahoma"/>
          <w:b/>
          <w:bCs/>
          <w:lang w:eastAsia="es-ES"/>
        </w:rPr>
        <w:t>dos indicadores del primer bloque en nivel extremo </w:t>
      </w:r>
      <w:r w:rsidRPr="00542B9C">
        <w:rPr>
          <w:rFonts w:ascii="Tahoma" w:hAnsi="Tahoma" w:cs="Tahoma"/>
          <w:lang w:eastAsia="es-ES"/>
        </w:rPr>
        <w:t>(273 casos detectados por cada 100.000 habitantes en las últimas dos semanas y una tasa de positividad del 17,68%) y uno del segundo bloque, de riesgo alto. Estos datos son los que han disparado la alerta hasta el nivel 4.</w:t>
      </w:r>
    </w:p>
    <w:p w14:paraId="3478E79B" w14:textId="45BFC683" w:rsid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br/>
        <w:t>De acuerdo con el plan de Sanidad, el nivel de alerta 4 incluye las mismas </w:t>
      </w:r>
      <w:r w:rsidRPr="00542B9C">
        <w:rPr>
          <w:rFonts w:ascii="Tahoma" w:hAnsi="Tahoma" w:cs="Tahoma"/>
          <w:b/>
          <w:bCs/>
          <w:lang w:eastAsia="es-ES"/>
        </w:rPr>
        <w:t>actuaciones del nivel 3</w:t>
      </w:r>
      <w:r w:rsidRPr="00542B9C">
        <w:rPr>
          <w:rFonts w:ascii="Tahoma" w:hAnsi="Tahoma" w:cs="Tahoma"/>
          <w:lang w:eastAsia="es-ES"/>
        </w:rPr>
        <w:t> pero, además, puede suponer la toma de </w:t>
      </w:r>
      <w:r w:rsidRPr="00542B9C">
        <w:rPr>
          <w:rFonts w:ascii="Tahoma" w:hAnsi="Tahoma" w:cs="Tahoma"/>
          <w:b/>
          <w:bCs/>
          <w:lang w:eastAsia="es-ES"/>
        </w:rPr>
        <w:t>medidas excepcionales y restricciones adicionales</w:t>
      </w:r>
      <w:r w:rsidRPr="00542B9C">
        <w:rPr>
          <w:rFonts w:ascii="Tahoma" w:hAnsi="Tahoma" w:cs="Tahoma"/>
          <w:lang w:eastAsia="es-ES"/>
        </w:rPr>
        <w:t xml:space="preserve"> por parte de cada comunidad autónoma. En el caso de que su adopción requiera el estado de alarma, el presidente de cada autonomía debe solicitar al Gobierno la declaración </w:t>
      </w:r>
      <w:proofErr w:type="gramStart"/>
      <w:r w:rsidRPr="00542B9C">
        <w:rPr>
          <w:rFonts w:ascii="Tahoma" w:hAnsi="Tahoma" w:cs="Tahoma"/>
          <w:lang w:eastAsia="es-ES"/>
        </w:rPr>
        <w:t>del mismo</w:t>
      </w:r>
      <w:proofErr w:type="gramEnd"/>
      <w:r w:rsidRPr="00542B9C">
        <w:rPr>
          <w:rFonts w:ascii="Tahoma" w:hAnsi="Tahoma" w:cs="Tahoma"/>
          <w:lang w:eastAsia="es-ES"/>
        </w:rPr>
        <w:t xml:space="preserve"> en esta zona.</w:t>
      </w:r>
    </w:p>
    <w:p w14:paraId="692F6156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</w:p>
    <w:p w14:paraId="0A0D82D2" w14:textId="77777777" w:rsidR="0043467D" w:rsidRDefault="00542B9C" w:rsidP="00542B9C">
      <w:pPr>
        <w:pStyle w:val="Sinespaciado"/>
        <w:rPr>
          <w:rFonts w:ascii="Tahoma" w:hAnsi="Tahoma" w:cs="Tahoma"/>
          <w:spacing w:val="-2"/>
          <w:lang w:eastAsia="es-ES"/>
        </w:rPr>
      </w:pPr>
      <w:r w:rsidRPr="001345A4">
        <w:rPr>
          <w:rFonts w:ascii="Tahoma" w:hAnsi="Tahoma" w:cs="Tahoma"/>
          <w:spacing w:val="-2"/>
          <w:lang w:eastAsia="es-ES"/>
        </w:rPr>
        <w:t>Restricciones de los niveles 3 y 4</w:t>
      </w:r>
      <w:r w:rsidR="006F1094" w:rsidRPr="001345A4">
        <w:rPr>
          <w:rFonts w:ascii="Tahoma" w:hAnsi="Tahoma" w:cs="Tahoma"/>
          <w:spacing w:val="-2"/>
          <w:lang w:eastAsia="es-ES"/>
        </w:rPr>
        <w:t>:</w:t>
      </w:r>
    </w:p>
    <w:p w14:paraId="6432A19D" w14:textId="77777777" w:rsidR="0043467D" w:rsidRDefault="0043467D" w:rsidP="00542B9C">
      <w:pPr>
        <w:pStyle w:val="Sinespaciado"/>
        <w:rPr>
          <w:rFonts w:ascii="Tahoma" w:hAnsi="Tahoma" w:cs="Tahoma"/>
          <w:spacing w:val="-2"/>
          <w:lang w:eastAsia="es-ES"/>
        </w:rPr>
      </w:pPr>
    </w:p>
    <w:p w14:paraId="1EE65A44" w14:textId="436065EA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shd w:val="clear" w:color="auto" w:fill="FFFF00"/>
          <w:lang w:eastAsia="es-ES"/>
        </w:rPr>
        <w:t>Relaciones familiares y sociales</w:t>
      </w:r>
    </w:p>
    <w:p w14:paraId="0621A671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shd w:val="clear" w:color="auto" w:fill="FFFF00"/>
          <w:lang w:eastAsia="es-ES"/>
        </w:rPr>
        <w:t>- Limitar al máximo los contactos sociales fuera de los grupos de convivencia.</w:t>
      </w:r>
    </w:p>
    <w:p w14:paraId="53FAF851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shd w:val="clear" w:color="auto" w:fill="FFFF00"/>
          <w:lang w:eastAsia="es-ES"/>
        </w:rPr>
        <w:t>- Reuniones hasta un máximo de 6 salvo para grupos de convivencia.</w:t>
      </w:r>
    </w:p>
    <w:p w14:paraId="5E152F43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shd w:val="clear" w:color="auto" w:fill="FFFF00"/>
          <w:lang w:eastAsia="es-ES"/>
        </w:rPr>
        <w:t>- Recomendación de permanecer en el domicilio.</w:t>
      </w:r>
    </w:p>
    <w:p w14:paraId="6DC3167F" w14:textId="35208619" w:rsid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Valoración de limitación de horarios de apertura al público hasta las 23:00h en los establecimientos con servicio no esencial.</w:t>
      </w:r>
    </w:p>
    <w:p w14:paraId="3BC530D1" w14:textId="77777777" w:rsidR="006F1094" w:rsidRPr="001345A4" w:rsidRDefault="006F1094" w:rsidP="00542B9C">
      <w:pPr>
        <w:pStyle w:val="Sinespaciado"/>
        <w:rPr>
          <w:rFonts w:ascii="Tahoma" w:hAnsi="Tahoma" w:cs="Tahoma"/>
          <w:lang w:eastAsia="es-ES"/>
        </w:rPr>
      </w:pPr>
    </w:p>
    <w:p w14:paraId="7042FB52" w14:textId="16EEA38F" w:rsidR="00542B9C" w:rsidRPr="001345A4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1345A4">
        <w:rPr>
          <w:rFonts w:ascii="Tahoma" w:hAnsi="Tahoma" w:cs="Tahoma"/>
          <w:lang w:eastAsia="es-ES"/>
        </w:rPr>
        <w:t>Movilidad</w:t>
      </w:r>
      <w:r w:rsidR="006F1094" w:rsidRPr="001345A4">
        <w:rPr>
          <w:rFonts w:ascii="Tahoma" w:hAnsi="Tahoma" w:cs="Tahoma"/>
          <w:lang w:eastAsia="es-ES"/>
        </w:rPr>
        <w:t>:</w:t>
      </w:r>
    </w:p>
    <w:p w14:paraId="54B07C4A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Se recomienda a la población salir del domicilio sólo lo necesario, evitando los espacios cerrados en los que se desarrollan actividades incompatibles con el uso de mascarillas y concurren muchas personas.</w:t>
      </w:r>
    </w:p>
    <w:p w14:paraId="119CF455" w14:textId="64F18E73" w:rsid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Valorar limitación de entradas y salidas del área territorial evaluada excepto para actividades esenciales.</w:t>
      </w:r>
    </w:p>
    <w:p w14:paraId="21F2B07D" w14:textId="77777777" w:rsidR="001345A4" w:rsidRPr="00542B9C" w:rsidRDefault="001345A4" w:rsidP="00542B9C">
      <w:pPr>
        <w:pStyle w:val="Sinespaciado"/>
        <w:rPr>
          <w:rFonts w:ascii="Tahoma" w:hAnsi="Tahoma" w:cs="Tahoma"/>
          <w:lang w:eastAsia="es-ES"/>
        </w:rPr>
      </w:pPr>
    </w:p>
    <w:p w14:paraId="4D56255D" w14:textId="5F6947BA" w:rsidR="00542B9C" w:rsidRPr="001345A4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1345A4">
        <w:rPr>
          <w:rFonts w:ascii="Tahoma" w:hAnsi="Tahoma" w:cs="Tahoma"/>
          <w:lang w:eastAsia="es-ES"/>
        </w:rPr>
        <w:t>Trabajo</w:t>
      </w:r>
      <w:r w:rsidR="001345A4" w:rsidRPr="001345A4">
        <w:rPr>
          <w:rFonts w:ascii="Tahoma" w:hAnsi="Tahoma" w:cs="Tahoma"/>
          <w:lang w:eastAsia="es-ES"/>
        </w:rPr>
        <w:t>:</w:t>
      </w:r>
    </w:p>
    <w:p w14:paraId="7CE43B5F" w14:textId="46D3D4D2" w:rsid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Acudir al trabajo de manera excepcional para actividades o reuniones precisas siempre que se mantengan las medidas de distanciamiento físico e higiene y prevención.</w:t>
      </w:r>
    </w:p>
    <w:p w14:paraId="47986304" w14:textId="77777777" w:rsidR="001345A4" w:rsidRPr="00542B9C" w:rsidRDefault="001345A4" w:rsidP="00542B9C">
      <w:pPr>
        <w:pStyle w:val="Sinespaciado"/>
        <w:rPr>
          <w:rFonts w:ascii="Tahoma" w:hAnsi="Tahoma" w:cs="Tahoma"/>
          <w:lang w:eastAsia="es-ES"/>
        </w:rPr>
      </w:pPr>
    </w:p>
    <w:p w14:paraId="5AC69C81" w14:textId="766975A9" w:rsidR="00542B9C" w:rsidRPr="001345A4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1345A4">
        <w:rPr>
          <w:rFonts w:ascii="Tahoma" w:hAnsi="Tahoma" w:cs="Tahoma"/>
          <w:lang w:eastAsia="es-ES"/>
        </w:rPr>
        <w:t>Centros educativos</w:t>
      </w:r>
      <w:r w:rsidR="001345A4" w:rsidRPr="001345A4">
        <w:rPr>
          <w:rFonts w:ascii="Tahoma" w:hAnsi="Tahoma" w:cs="Tahoma"/>
          <w:lang w:eastAsia="es-ES"/>
        </w:rPr>
        <w:t>:</w:t>
      </w:r>
    </w:p>
    <w:p w14:paraId="106ED769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Se mantendrán abiertos durante todo el curso escolar asegurando los servicios de comedor, así como apoyo lectivo a menores con necesidades especiales o pertenecientes a familias socialmente vulnerables.</w:t>
      </w:r>
    </w:p>
    <w:p w14:paraId="074A82C2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En caso de brotes o transmisión descontrolada y antes de cerrar el centro educativo, se valorará educación semipresencial o bien adaptación horaria que permita una mayor limitación de contactos.</w:t>
      </w:r>
    </w:p>
    <w:p w14:paraId="5086F503" w14:textId="3F0A9A1C" w:rsid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lastRenderedPageBreak/>
        <w:t>- Autoescuelas, academias y otros </w:t>
      </w:r>
      <w:r w:rsidRPr="00542B9C">
        <w:rPr>
          <w:rFonts w:ascii="Tahoma" w:hAnsi="Tahoma" w:cs="Tahoma"/>
          <w:shd w:val="clear" w:color="auto" w:fill="FFFF00"/>
          <w:lang w:eastAsia="es-ES"/>
        </w:rPr>
        <w:t>centros de educación no reglada: Recomendación de enseñanza telemática</w:t>
      </w:r>
      <w:r w:rsidRPr="00542B9C">
        <w:rPr>
          <w:rFonts w:ascii="Tahoma" w:hAnsi="Tahoma" w:cs="Tahoma"/>
          <w:lang w:eastAsia="es-ES"/>
        </w:rPr>
        <w:t>. Aforo de ⅓ y suspender actividades donde asistan personas vulnerables.</w:t>
      </w:r>
    </w:p>
    <w:p w14:paraId="14C6F878" w14:textId="3036D455" w:rsidR="001345A4" w:rsidRDefault="001345A4" w:rsidP="00542B9C">
      <w:pPr>
        <w:pStyle w:val="Sinespaciado"/>
        <w:rPr>
          <w:rFonts w:ascii="Tahoma" w:hAnsi="Tahoma" w:cs="Tahoma"/>
          <w:lang w:eastAsia="es-ES"/>
        </w:rPr>
      </w:pPr>
    </w:p>
    <w:p w14:paraId="11AE436B" w14:textId="7FE9D1A4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1345A4">
        <w:rPr>
          <w:rFonts w:ascii="Tahoma" w:hAnsi="Tahoma" w:cs="Tahoma"/>
          <w:lang w:eastAsia="es-ES"/>
        </w:rPr>
        <w:t>Transporte público</w:t>
      </w:r>
      <w:r w:rsidR="001345A4" w:rsidRPr="001345A4">
        <w:rPr>
          <w:rFonts w:ascii="Tahoma" w:hAnsi="Tahoma" w:cs="Tahoma"/>
          <w:lang w:eastAsia="es-ES"/>
        </w:rPr>
        <w:t>:</w:t>
      </w:r>
      <w:r w:rsidRPr="001345A4">
        <w:rPr>
          <w:rFonts w:ascii="Tahoma" w:hAnsi="Tahoma" w:cs="Tahoma"/>
          <w:color w:val="333333"/>
          <w:lang w:eastAsia="es-ES"/>
        </w:rPr>
        <w:br/>
      </w:r>
      <w:r w:rsidRPr="00542B9C">
        <w:rPr>
          <w:rFonts w:ascii="Tahoma" w:hAnsi="Tahoma" w:cs="Tahoma"/>
          <w:lang w:eastAsia="es-ES"/>
        </w:rPr>
        <w:t>- Se recomienda el transporte en bicicleta o caminando.</w:t>
      </w:r>
    </w:p>
    <w:p w14:paraId="655D1DC3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No más de 2 pasajeros por fila de asientos en taxis y VTC, salvo que sean convivientes, y sin ocupar el asiento contiguo al conductor.</w:t>
      </w:r>
    </w:p>
    <w:p w14:paraId="404B9D07" w14:textId="481C7A56" w:rsid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Evitar viajar en horas punta salvo para realizar actividades esenciales, acudir al puesto de trabajo o al centro educativo.</w:t>
      </w:r>
    </w:p>
    <w:p w14:paraId="078E1587" w14:textId="77777777" w:rsidR="00491660" w:rsidRPr="00542B9C" w:rsidRDefault="00491660" w:rsidP="00542B9C">
      <w:pPr>
        <w:pStyle w:val="Sinespaciado"/>
        <w:rPr>
          <w:rFonts w:ascii="Tahoma" w:hAnsi="Tahoma" w:cs="Tahoma"/>
          <w:lang w:eastAsia="es-ES"/>
        </w:rPr>
      </w:pPr>
    </w:p>
    <w:p w14:paraId="2FD3F18E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Velatorios, entierros, otras ceremonias (bodas, bautizos...) y lugares de culto</w:t>
      </w:r>
    </w:p>
    <w:p w14:paraId="70E6B085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 xml:space="preserve">- Entierros: Limitar aforo a 1/3 en espacios cerrados (máximo 10 personas) </w:t>
      </w:r>
      <w:proofErr w:type="spellStart"/>
      <w:r w:rsidRPr="00542B9C">
        <w:rPr>
          <w:rFonts w:ascii="Tahoma" w:hAnsi="Tahoma" w:cs="Tahoma"/>
          <w:lang w:eastAsia="es-ES"/>
        </w:rPr>
        <w:t>iempre</w:t>
      </w:r>
      <w:proofErr w:type="spellEnd"/>
      <w:r w:rsidRPr="00542B9C">
        <w:rPr>
          <w:rFonts w:ascii="Tahoma" w:hAnsi="Tahoma" w:cs="Tahoma"/>
          <w:lang w:eastAsia="es-ES"/>
        </w:rPr>
        <w:t xml:space="preserve"> que se pueda garantizar la distancia de seguridad.</w:t>
      </w:r>
    </w:p>
    <w:p w14:paraId="5D0ED9A6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Limitar asistentes a 20 personas en espacios abiertos siempre que se pueda garantizar la distancia de seguridad.</w:t>
      </w:r>
    </w:p>
    <w:p w14:paraId="1DC08E8C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Ceremonias: Si es posible, aplazar su celebración hasta la mejora de la situación epidemiológica. Aforo al ⅓ (máximo 10 personas).</w:t>
      </w:r>
    </w:p>
    <w:p w14:paraId="7F295125" w14:textId="70DC9F2D" w:rsid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Lugares de culto: no podrá superar el 1/3 de aforo en espacios cerrados. Ofrecer servicios telemáticos o por televisión.</w:t>
      </w:r>
    </w:p>
    <w:p w14:paraId="5AD377F5" w14:textId="77777777" w:rsidR="00491660" w:rsidRPr="00542B9C" w:rsidRDefault="00491660" w:rsidP="00542B9C">
      <w:pPr>
        <w:pStyle w:val="Sinespaciado"/>
        <w:rPr>
          <w:rFonts w:ascii="Tahoma" w:hAnsi="Tahoma" w:cs="Tahoma"/>
          <w:lang w:eastAsia="es-ES"/>
        </w:rPr>
      </w:pPr>
    </w:p>
    <w:p w14:paraId="6F1AF2CC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Centros sociosanitarios (centros de día, centros de discapacitados, etc.)</w:t>
      </w:r>
    </w:p>
    <w:p w14:paraId="77E16DC6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Limitar las salidas de residentes</w:t>
      </w:r>
    </w:p>
    <w:p w14:paraId="1E3D33E7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Limitar visitas garantizando las medidas de distanciamiento e higiene y prevención y bajo supervisión.</w:t>
      </w:r>
    </w:p>
    <w:p w14:paraId="2CFCD8D8" w14:textId="7DADE085" w:rsid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Suspender la actividad salvo necesidad justificada de mantenerla.</w:t>
      </w:r>
    </w:p>
    <w:p w14:paraId="128B4B73" w14:textId="77777777" w:rsidR="00491660" w:rsidRPr="00542B9C" w:rsidRDefault="00491660" w:rsidP="00542B9C">
      <w:pPr>
        <w:pStyle w:val="Sinespaciado"/>
        <w:rPr>
          <w:rFonts w:ascii="Tahoma" w:hAnsi="Tahoma" w:cs="Tahoma"/>
          <w:lang w:eastAsia="es-ES"/>
        </w:rPr>
      </w:pPr>
    </w:p>
    <w:p w14:paraId="7B17AB96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Restaurantes, bares y cafeterías</w:t>
      </w:r>
    </w:p>
    <w:p w14:paraId="561E8084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La autoridad sanitaria deberá valorar el cierre de las zonas interiores de los establecimientos, y en su defecto reducir los aforos al mínimo posible.</w:t>
      </w:r>
    </w:p>
    <w:p w14:paraId="6B353EDD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Aforo del exterior al 75%, con grupos de clientes separados y sentados, sujetos a las condiciones de reuniones (6 personas</w:t>
      </w:r>
      <w:proofErr w:type="gramStart"/>
      <w:r w:rsidRPr="00542B9C">
        <w:rPr>
          <w:rFonts w:ascii="Tahoma" w:hAnsi="Tahoma" w:cs="Tahoma"/>
          <w:lang w:eastAsia="es-ES"/>
        </w:rPr>
        <w:t>)..</w:t>
      </w:r>
      <w:proofErr w:type="gramEnd"/>
    </w:p>
    <w:p w14:paraId="74B9883D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Limitación de la hora de admisión de clientes a las 22 horas y de cierre a las 23 horas.</w:t>
      </w:r>
    </w:p>
    <w:p w14:paraId="0CAC71FE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Los establecimientos podrán dar servicio de recogida en local, envío a domicilio o recogida en vehículo en todos los niveles de alerta. La recogida se realizará siempre manteniendo distancias seguridad y medidas de prevención.</w:t>
      </w:r>
    </w:p>
    <w:p w14:paraId="4E9DCB0E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- 1/3 de aforo garantizando distancia de seguridad y ventilación. Cerrados si no se puede garantizar.</w:t>
      </w:r>
    </w:p>
    <w:p w14:paraId="1683B141" w14:textId="04DA3B72" w:rsid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En las actividades grupales se mantendrán los límites de personas del nivel 3 (6 personas).</w:t>
      </w:r>
    </w:p>
    <w:p w14:paraId="43272E86" w14:textId="77777777" w:rsidR="00491660" w:rsidRPr="00542B9C" w:rsidRDefault="00491660" w:rsidP="00542B9C">
      <w:pPr>
        <w:pStyle w:val="Sinespaciado"/>
        <w:rPr>
          <w:rFonts w:ascii="Tahoma" w:hAnsi="Tahoma" w:cs="Tahoma"/>
          <w:lang w:eastAsia="es-ES"/>
        </w:rPr>
      </w:pPr>
    </w:p>
    <w:p w14:paraId="5533C3EF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Discotecas y locales de ocio nocturno</w:t>
      </w:r>
    </w:p>
    <w:p w14:paraId="3DF07FF1" w14:textId="5130A7AA" w:rsid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Permanecerán cerrados.</w:t>
      </w:r>
    </w:p>
    <w:p w14:paraId="529D0E8E" w14:textId="77777777" w:rsidR="00491660" w:rsidRPr="00542B9C" w:rsidRDefault="00491660" w:rsidP="00542B9C">
      <w:pPr>
        <w:pStyle w:val="Sinespaciado"/>
        <w:rPr>
          <w:rFonts w:ascii="Tahoma" w:hAnsi="Tahoma" w:cs="Tahoma"/>
          <w:lang w:eastAsia="es-ES"/>
        </w:rPr>
      </w:pPr>
    </w:p>
    <w:p w14:paraId="4E690B67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Locales comerciales, prestación de servicios y mercadillos</w:t>
      </w:r>
    </w:p>
    <w:p w14:paraId="2EE759DE" w14:textId="77777777" w:rsidR="00542B9C" w:rsidRPr="00542B9C" w:rsidRDefault="00542B9C" w:rsidP="00542B9C">
      <w:pPr>
        <w:pStyle w:val="Sinespaciado"/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Locales: aforo a 1/3. Si no es posible mantener la distancia de seguridad, se restringirá la permanencia dentro del local a un cliente.</w:t>
      </w:r>
    </w:p>
    <w:p w14:paraId="7C6F5F41" w14:textId="39E0B379" w:rsidR="00542B9C" w:rsidRPr="00542B9C" w:rsidRDefault="00542B9C" w:rsidP="00542B9C">
      <w:pPr>
        <w:pStyle w:val="Sinespaciado"/>
        <w:pBdr>
          <w:bottom w:val="single" w:sz="6" w:space="1" w:color="auto"/>
        </w:pBdr>
        <w:rPr>
          <w:rFonts w:ascii="Tahoma" w:hAnsi="Tahoma" w:cs="Tahoma"/>
          <w:lang w:eastAsia="es-ES"/>
        </w:rPr>
      </w:pPr>
      <w:r w:rsidRPr="00542B9C">
        <w:rPr>
          <w:rFonts w:ascii="Tahoma" w:hAnsi="Tahoma" w:cs="Tahoma"/>
          <w:lang w:eastAsia="es-ES"/>
        </w:rPr>
        <w:t>- Mercadillo: 50% de los puestos habitualmente autorizados</w:t>
      </w:r>
      <w:r w:rsidR="00491660">
        <w:rPr>
          <w:rFonts w:ascii="Tahoma" w:hAnsi="Tahoma" w:cs="Tahoma"/>
          <w:lang w:eastAsia="es-ES"/>
        </w:rPr>
        <w:t>.</w:t>
      </w:r>
    </w:p>
    <w:p w14:paraId="3B396F02" w14:textId="77777777" w:rsidR="001F35E6" w:rsidRDefault="001F35E6" w:rsidP="00542B9C">
      <w:pPr>
        <w:pStyle w:val="Sinespaciado"/>
        <w:rPr>
          <w:rFonts w:ascii="Tahoma" w:hAnsi="Tahoma" w:cs="Tahoma"/>
          <w:b/>
          <w:bCs/>
          <w:u w:val="single"/>
        </w:rPr>
      </w:pPr>
    </w:p>
    <w:p w14:paraId="1C89CAFA" w14:textId="77777777" w:rsidR="001F35E6" w:rsidRDefault="001F35E6" w:rsidP="00542B9C">
      <w:pPr>
        <w:pStyle w:val="Sinespaciado"/>
        <w:rPr>
          <w:rFonts w:ascii="Tahoma" w:hAnsi="Tahoma" w:cs="Tahoma"/>
          <w:b/>
          <w:bCs/>
          <w:u w:val="single"/>
        </w:rPr>
      </w:pPr>
    </w:p>
    <w:p w14:paraId="49321683" w14:textId="77777777" w:rsidR="001F35E6" w:rsidRDefault="001F35E6" w:rsidP="00542B9C">
      <w:pPr>
        <w:pStyle w:val="Sinespaciado"/>
        <w:rPr>
          <w:rFonts w:ascii="Tahoma" w:hAnsi="Tahoma" w:cs="Tahoma"/>
          <w:b/>
          <w:bCs/>
          <w:u w:val="single"/>
        </w:rPr>
      </w:pPr>
    </w:p>
    <w:p w14:paraId="4DB02865" w14:textId="6D3C9BCE" w:rsidR="00F07C58" w:rsidRPr="009522CE" w:rsidRDefault="001F35E6" w:rsidP="00542B9C">
      <w:pPr>
        <w:pStyle w:val="Sinespaciado"/>
        <w:rPr>
          <w:rFonts w:ascii="Tahoma" w:hAnsi="Tahoma" w:cs="Tahoma"/>
          <w:b/>
          <w:bCs/>
          <w:color w:val="FF0000"/>
          <w:u w:val="single"/>
        </w:rPr>
      </w:pPr>
      <w:proofErr w:type="spellStart"/>
      <w:r w:rsidRPr="009522CE">
        <w:rPr>
          <w:rFonts w:ascii="Tahoma" w:hAnsi="Tahoma" w:cs="Tahoma"/>
          <w:b/>
          <w:bCs/>
          <w:color w:val="FF0000"/>
          <w:u w:val="single"/>
        </w:rPr>
        <w:lastRenderedPageBreak/>
        <w:t>Norsk</w:t>
      </w:r>
      <w:proofErr w:type="spellEnd"/>
      <w:r w:rsidRPr="009522CE">
        <w:rPr>
          <w:rFonts w:ascii="Tahoma" w:hAnsi="Tahoma" w:cs="Tahoma"/>
          <w:b/>
          <w:bCs/>
          <w:color w:val="FF0000"/>
          <w:u w:val="single"/>
        </w:rPr>
        <w:t>:</w:t>
      </w:r>
    </w:p>
    <w:p w14:paraId="52E0B8D4" w14:textId="77777777" w:rsidR="00BD5A28" w:rsidRDefault="00BD5A28" w:rsidP="00BD5A28">
      <w:pPr>
        <w:pStyle w:val="Sinespaciado"/>
        <w:rPr>
          <w:rFonts w:ascii="Tahoma" w:hAnsi="Tahoma" w:cs="Tahoma"/>
          <w:highlight w:val="yellow"/>
          <w:lang w:val="nb-NO" w:eastAsia="es-ES"/>
        </w:rPr>
      </w:pPr>
    </w:p>
    <w:p w14:paraId="6913FFC1" w14:textId="107E2867" w:rsidR="00BD5A28" w:rsidRPr="0043467D" w:rsidRDefault="00BD5A28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highlight w:val="yellow"/>
          <w:lang w:val="nb-NO" w:eastAsia="es-ES"/>
        </w:rPr>
        <w:t>I dag, fredag ​​13. november, har Generalitat Valenciana utvidet</w:t>
      </w:r>
      <w:r w:rsidRPr="0043467D">
        <w:rPr>
          <w:rFonts w:ascii="Tahoma" w:hAnsi="Tahoma" w:cs="Tahoma"/>
          <w:highlight w:val="yellow"/>
          <w:lang w:val="nb-NO" w:eastAsia="es-ES"/>
        </w:rPr>
        <w:t xml:space="preserve"> forbudet mot  å bevege deg utenfor regionen, en uke til.  Dette er tiltak </w:t>
      </w:r>
      <w:r w:rsidRPr="0043467D">
        <w:rPr>
          <w:rFonts w:ascii="Tahoma" w:hAnsi="Tahoma" w:cs="Tahoma"/>
          <w:highlight w:val="yellow"/>
          <w:lang w:val="nb-NO" w:eastAsia="es-ES"/>
        </w:rPr>
        <w:t>for å</w:t>
      </w:r>
      <w:r w:rsidRPr="0043467D">
        <w:rPr>
          <w:rFonts w:ascii="Tahoma" w:hAnsi="Tahoma" w:cs="Tahoma"/>
          <w:highlight w:val="yellow"/>
          <w:lang w:val="nb-NO" w:eastAsia="es-ES"/>
        </w:rPr>
        <w:t xml:space="preserve"> prøve å</w:t>
      </w:r>
      <w:r w:rsidRPr="0043467D">
        <w:rPr>
          <w:rFonts w:ascii="Tahoma" w:hAnsi="Tahoma" w:cs="Tahoma"/>
          <w:highlight w:val="yellow"/>
          <w:lang w:val="nb-NO" w:eastAsia="es-ES"/>
        </w:rPr>
        <w:t xml:space="preserve"> stoppe spredningen av coronavirus.</w:t>
      </w:r>
    </w:p>
    <w:p w14:paraId="7ED07AFE" w14:textId="1F0B507F" w:rsidR="00F07C58" w:rsidRPr="0043467D" w:rsidRDefault="00F07C58" w:rsidP="0043467D">
      <w:pPr>
        <w:pStyle w:val="Sinespaciado"/>
        <w:rPr>
          <w:rFonts w:ascii="Tahoma" w:hAnsi="Tahoma" w:cs="Tahoma"/>
          <w:lang w:val="nb-NO"/>
        </w:rPr>
      </w:pPr>
    </w:p>
    <w:p w14:paraId="78F0D7E0" w14:textId="401CE2FD" w:rsidR="00F07C58" w:rsidRPr="0043467D" w:rsidRDefault="00F07C58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 xml:space="preserve"> </w:t>
      </w:r>
      <w:r w:rsidRPr="0043467D">
        <w:rPr>
          <w:rFonts w:ascii="Tahoma" w:hAnsi="Tahoma" w:cs="Tahoma"/>
          <w:lang w:val="nb-NO" w:eastAsia="es-ES"/>
        </w:rPr>
        <w:t>T</w:t>
      </w:r>
      <w:r w:rsidRPr="0043467D">
        <w:rPr>
          <w:rFonts w:ascii="Tahoma" w:hAnsi="Tahoma" w:cs="Tahoma"/>
          <w:lang w:val="nb-NO" w:eastAsia="es-ES"/>
        </w:rPr>
        <w:t>irsdag 10. november har forekomsten av Covid-19 i Valencia</w:t>
      </w:r>
      <w:r w:rsidRPr="0043467D">
        <w:rPr>
          <w:rFonts w:ascii="Tahoma" w:hAnsi="Tahoma" w:cs="Tahoma"/>
          <w:lang w:val="nb-NO" w:eastAsia="es-ES"/>
        </w:rPr>
        <w:t xml:space="preserve">region </w:t>
      </w:r>
      <w:r w:rsidRPr="0043467D">
        <w:rPr>
          <w:rFonts w:ascii="Tahoma" w:hAnsi="Tahoma" w:cs="Tahoma"/>
          <w:lang w:val="nb-NO" w:eastAsia="es-ES"/>
        </w:rPr>
        <w:t xml:space="preserve"> økt </w:t>
      </w:r>
      <w:r w:rsidRPr="0043467D">
        <w:rPr>
          <w:rFonts w:ascii="Tahoma" w:hAnsi="Tahoma" w:cs="Tahoma"/>
          <w:lang w:val="nb-NO" w:eastAsia="es-ES"/>
        </w:rPr>
        <w:t xml:space="preserve"> og har plassert regionen </w:t>
      </w:r>
      <w:r w:rsidRPr="0043467D">
        <w:rPr>
          <w:rFonts w:ascii="Tahoma" w:hAnsi="Tahoma" w:cs="Tahoma"/>
          <w:lang w:val="nb-NO" w:eastAsia="es-ES"/>
        </w:rPr>
        <w:t xml:space="preserve"> på nivå 4</w:t>
      </w:r>
      <w:r w:rsidRPr="0043467D">
        <w:rPr>
          <w:rFonts w:ascii="Tahoma" w:hAnsi="Tahoma" w:cs="Tahoma"/>
          <w:lang w:val="nb-NO" w:eastAsia="es-ES"/>
        </w:rPr>
        <w:t xml:space="preserve"> </w:t>
      </w:r>
      <w:r w:rsidRPr="0043467D">
        <w:rPr>
          <w:rFonts w:ascii="Tahoma" w:hAnsi="Tahoma" w:cs="Tahoma"/>
          <w:lang w:val="nb-NO" w:eastAsia="es-ES"/>
        </w:rPr>
        <w:t xml:space="preserve"> for koronavirus. Det er maksimumsnivået </w:t>
      </w:r>
      <w:r w:rsidRPr="0043467D">
        <w:rPr>
          <w:rFonts w:ascii="Tahoma" w:hAnsi="Tahoma" w:cs="Tahoma"/>
          <w:lang w:val="nb-NO" w:eastAsia="es-ES"/>
        </w:rPr>
        <w:t>for varslingen til helsemyndighetene</w:t>
      </w:r>
      <w:r w:rsidRPr="0043467D">
        <w:rPr>
          <w:rFonts w:ascii="Tahoma" w:hAnsi="Tahoma" w:cs="Tahoma"/>
          <w:lang w:val="nb-NO" w:eastAsia="es-ES"/>
        </w:rPr>
        <w:t xml:space="preserve"> </w:t>
      </w:r>
      <w:r w:rsidR="00335495" w:rsidRPr="0043467D">
        <w:rPr>
          <w:rFonts w:ascii="Tahoma" w:hAnsi="Tahoma" w:cs="Tahoma"/>
          <w:lang w:val="nb-NO" w:eastAsia="es-ES"/>
        </w:rPr>
        <w:t>i Spania</w:t>
      </w:r>
      <w:r w:rsidRPr="0043467D">
        <w:rPr>
          <w:rFonts w:ascii="Tahoma" w:hAnsi="Tahoma" w:cs="Tahoma"/>
          <w:lang w:val="nb-NO" w:eastAsia="es-ES"/>
        </w:rPr>
        <w:t>,</w:t>
      </w:r>
      <w:r w:rsidR="00335495" w:rsidRPr="0043467D">
        <w:rPr>
          <w:rFonts w:ascii="Tahoma" w:hAnsi="Tahoma" w:cs="Tahoma"/>
          <w:lang w:val="nb-NO" w:eastAsia="es-ES"/>
        </w:rPr>
        <w:t xml:space="preserve"> det er forskjellige </w:t>
      </w:r>
      <w:r w:rsidRPr="0043467D">
        <w:rPr>
          <w:rFonts w:ascii="Tahoma" w:hAnsi="Tahoma" w:cs="Tahoma"/>
          <w:lang w:val="nb-NO" w:eastAsia="es-ES"/>
        </w:rPr>
        <w:t xml:space="preserve"> indikatorer som måler risikoen for viruset i hver </w:t>
      </w:r>
      <w:r w:rsidR="00335495" w:rsidRPr="0043467D">
        <w:rPr>
          <w:rFonts w:ascii="Tahoma" w:hAnsi="Tahoma" w:cs="Tahoma"/>
          <w:lang w:val="nb-NO" w:eastAsia="es-ES"/>
        </w:rPr>
        <w:t>region.</w:t>
      </w:r>
    </w:p>
    <w:p w14:paraId="4A9699D8" w14:textId="46B6644F" w:rsidR="00F07C58" w:rsidRPr="0043467D" w:rsidRDefault="00F07C58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Valencia</w:t>
      </w:r>
      <w:r w:rsidR="00335495" w:rsidRPr="0043467D">
        <w:rPr>
          <w:rFonts w:ascii="Tahoma" w:hAnsi="Tahoma" w:cs="Tahoma"/>
          <w:lang w:val="nb-NO" w:eastAsia="es-ES"/>
        </w:rPr>
        <w:t xml:space="preserve">regionen </w:t>
      </w:r>
      <w:r w:rsidRPr="0043467D">
        <w:rPr>
          <w:rFonts w:ascii="Tahoma" w:hAnsi="Tahoma" w:cs="Tahoma"/>
          <w:lang w:val="nb-NO" w:eastAsia="es-ES"/>
        </w:rPr>
        <w:t xml:space="preserve"> ha</w:t>
      </w:r>
      <w:r w:rsidR="00335495" w:rsidRPr="0043467D">
        <w:rPr>
          <w:rFonts w:ascii="Tahoma" w:hAnsi="Tahoma" w:cs="Tahoma"/>
          <w:lang w:val="nb-NO" w:eastAsia="es-ES"/>
        </w:rPr>
        <w:t xml:space="preserve">dde </w:t>
      </w:r>
      <w:r w:rsidRPr="0043467D">
        <w:rPr>
          <w:rFonts w:ascii="Tahoma" w:hAnsi="Tahoma" w:cs="Tahoma"/>
          <w:lang w:val="nb-NO" w:eastAsia="es-ES"/>
        </w:rPr>
        <w:t xml:space="preserve"> allerede to indikatorer </w:t>
      </w:r>
      <w:r w:rsidR="00335495" w:rsidRPr="0043467D">
        <w:rPr>
          <w:rFonts w:ascii="Tahoma" w:hAnsi="Tahoma" w:cs="Tahoma"/>
          <w:lang w:val="nb-NO" w:eastAsia="es-ES"/>
        </w:rPr>
        <w:t xml:space="preserve">på </w:t>
      </w:r>
      <w:r w:rsidRPr="0043467D">
        <w:rPr>
          <w:rFonts w:ascii="Tahoma" w:hAnsi="Tahoma" w:cs="Tahoma"/>
          <w:lang w:val="nb-NO" w:eastAsia="es-ES"/>
        </w:rPr>
        <w:t xml:space="preserve"> den første </w:t>
      </w:r>
      <w:r w:rsidR="00335495" w:rsidRPr="0043467D">
        <w:rPr>
          <w:rFonts w:ascii="Tahoma" w:hAnsi="Tahoma" w:cs="Tahoma"/>
          <w:lang w:val="nb-NO" w:eastAsia="es-ES"/>
        </w:rPr>
        <w:t>målingen</w:t>
      </w:r>
      <w:r w:rsidRPr="0043467D">
        <w:rPr>
          <w:rFonts w:ascii="Tahoma" w:hAnsi="Tahoma" w:cs="Tahoma"/>
          <w:lang w:val="nb-NO" w:eastAsia="es-ES"/>
        </w:rPr>
        <w:t xml:space="preserve"> på et ekstremt nivå</w:t>
      </w:r>
      <w:r w:rsidR="001345A4" w:rsidRPr="0043467D">
        <w:rPr>
          <w:rFonts w:ascii="Tahoma" w:hAnsi="Tahoma" w:cs="Tahoma"/>
          <w:lang w:val="nb-NO" w:eastAsia="es-ES"/>
        </w:rPr>
        <w:t xml:space="preserve">. </w:t>
      </w:r>
      <w:r w:rsidRPr="0043467D">
        <w:rPr>
          <w:rFonts w:ascii="Tahoma" w:hAnsi="Tahoma" w:cs="Tahoma"/>
          <w:lang w:val="nb-NO" w:eastAsia="es-ES"/>
        </w:rPr>
        <w:t xml:space="preserve"> </w:t>
      </w:r>
      <w:r w:rsidR="00335495" w:rsidRPr="0043467D">
        <w:rPr>
          <w:rFonts w:ascii="Tahoma" w:hAnsi="Tahoma" w:cs="Tahoma"/>
          <w:lang w:val="nb-NO" w:eastAsia="es-ES"/>
        </w:rPr>
        <w:t xml:space="preserve">Nå er det  oppdaget </w:t>
      </w:r>
      <w:r w:rsidRPr="0043467D">
        <w:rPr>
          <w:rFonts w:ascii="Tahoma" w:hAnsi="Tahoma" w:cs="Tahoma"/>
          <w:lang w:val="nb-NO" w:eastAsia="es-ES"/>
        </w:rPr>
        <w:t>273 tilfeller  per 100.000 innbyggere de siste to ukene og en p</w:t>
      </w:r>
      <w:r w:rsidR="00335495" w:rsidRPr="0043467D">
        <w:rPr>
          <w:rFonts w:ascii="Tahoma" w:hAnsi="Tahoma" w:cs="Tahoma"/>
          <w:lang w:val="nb-NO" w:eastAsia="es-ES"/>
        </w:rPr>
        <w:t>rosentsats</w:t>
      </w:r>
      <w:r w:rsidRPr="0043467D">
        <w:rPr>
          <w:rFonts w:ascii="Tahoma" w:hAnsi="Tahoma" w:cs="Tahoma"/>
          <w:lang w:val="nb-NO" w:eastAsia="es-ES"/>
        </w:rPr>
        <w:t xml:space="preserve"> på 17,68%</w:t>
      </w:r>
      <w:r w:rsidR="00335495" w:rsidRPr="0043467D">
        <w:rPr>
          <w:rFonts w:ascii="Tahoma" w:hAnsi="Tahoma" w:cs="Tahoma"/>
          <w:lang w:val="nb-NO" w:eastAsia="es-ES"/>
        </w:rPr>
        <w:t>, det er</w:t>
      </w:r>
      <w:r w:rsidRPr="0043467D">
        <w:rPr>
          <w:rFonts w:ascii="Tahoma" w:hAnsi="Tahoma" w:cs="Tahoma"/>
          <w:lang w:val="nb-NO" w:eastAsia="es-ES"/>
        </w:rPr>
        <w:t xml:space="preserve"> </w:t>
      </w:r>
      <w:r w:rsidR="00335495" w:rsidRPr="0043467D">
        <w:rPr>
          <w:rFonts w:ascii="Tahoma" w:hAnsi="Tahoma" w:cs="Tahoma"/>
          <w:lang w:val="nb-NO" w:eastAsia="es-ES"/>
        </w:rPr>
        <w:t>d</w:t>
      </w:r>
      <w:r w:rsidRPr="0043467D">
        <w:rPr>
          <w:rFonts w:ascii="Tahoma" w:hAnsi="Tahoma" w:cs="Tahoma"/>
          <w:lang w:val="nb-NO" w:eastAsia="es-ES"/>
        </w:rPr>
        <w:t xml:space="preserve">isse </w:t>
      </w:r>
      <w:r w:rsidR="00335495" w:rsidRPr="0043467D">
        <w:rPr>
          <w:rFonts w:ascii="Tahoma" w:hAnsi="Tahoma" w:cs="Tahoma"/>
          <w:lang w:val="nb-NO" w:eastAsia="es-ES"/>
        </w:rPr>
        <w:t>tallene</w:t>
      </w:r>
      <w:r w:rsidRPr="0043467D">
        <w:rPr>
          <w:rFonts w:ascii="Tahoma" w:hAnsi="Tahoma" w:cs="Tahoma"/>
          <w:lang w:val="nb-NO" w:eastAsia="es-ES"/>
        </w:rPr>
        <w:t xml:space="preserve"> som har </w:t>
      </w:r>
      <w:r w:rsidR="00335495" w:rsidRPr="0043467D">
        <w:rPr>
          <w:rFonts w:ascii="Tahoma" w:hAnsi="Tahoma" w:cs="Tahoma"/>
          <w:lang w:val="nb-NO" w:eastAsia="es-ES"/>
        </w:rPr>
        <w:t>plassert regionen</w:t>
      </w:r>
      <w:r w:rsidRPr="0043467D">
        <w:rPr>
          <w:rFonts w:ascii="Tahoma" w:hAnsi="Tahoma" w:cs="Tahoma"/>
          <w:lang w:val="nb-NO" w:eastAsia="es-ES"/>
        </w:rPr>
        <w:t xml:space="preserve"> opp til nivå 4.</w:t>
      </w:r>
    </w:p>
    <w:p w14:paraId="0E98DBD9" w14:textId="77777777" w:rsidR="00F07C58" w:rsidRPr="0043467D" w:rsidRDefault="00F07C58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1936C849" w14:textId="09FAEA0C" w:rsidR="00F07C58" w:rsidRPr="0043467D" w:rsidRDefault="001A35B2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I</w:t>
      </w:r>
      <w:r w:rsidR="00F07C58" w:rsidRPr="0043467D">
        <w:rPr>
          <w:rFonts w:ascii="Tahoma" w:hAnsi="Tahoma" w:cs="Tahoma"/>
          <w:lang w:val="nb-NO" w:eastAsia="es-ES"/>
        </w:rPr>
        <w:t xml:space="preserve"> henhold til helseplanen</w:t>
      </w:r>
      <w:r w:rsidR="00CA0A2B" w:rsidRPr="0043467D">
        <w:rPr>
          <w:rFonts w:ascii="Tahoma" w:hAnsi="Tahoma" w:cs="Tahoma"/>
          <w:lang w:val="nb-NO" w:eastAsia="es-ES"/>
        </w:rPr>
        <w:t xml:space="preserve">  er det ikke noe endring</w:t>
      </w:r>
      <w:r w:rsidR="00A32B27" w:rsidRPr="0043467D">
        <w:rPr>
          <w:rFonts w:ascii="Tahoma" w:hAnsi="Tahoma" w:cs="Tahoma"/>
          <w:lang w:val="nb-NO" w:eastAsia="es-ES"/>
        </w:rPr>
        <w:t>er</w:t>
      </w:r>
      <w:r w:rsidR="00CA0A2B" w:rsidRPr="0043467D">
        <w:rPr>
          <w:rFonts w:ascii="Tahoma" w:hAnsi="Tahoma" w:cs="Tahoma"/>
          <w:lang w:val="nb-NO" w:eastAsia="es-ES"/>
        </w:rPr>
        <w:t xml:space="preserve"> på tiltakene ved nivå 4, i forhold til nivå 3, men det kan innebære at det kan bli endringer og unntakstilstand</w:t>
      </w:r>
      <w:r w:rsidR="00A32B27" w:rsidRPr="0043467D">
        <w:rPr>
          <w:rFonts w:ascii="Tahoma" w:hAnsi="Tahoma" w:cs="Tahoma"/>
          <w:lang w:val="nb-NO" w:eastAsia="es-ES"/>
        </w:rPr>
        <w:t>, men dette er opp til hver region å bestemme.</w:t>
      </w:r>
    </w:p>
    <w:p w14:paraId="3EF0BA2E" w14:textId="3423472F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10CA9A1C" w14:textId="0953B630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 xml:space="preserve">Begrensninger og tiltak på </w:t>
      </w:r>
      <w:r w:rsidR="001A35B2" w:rsidRPr="0043467D">
        <w:rPr>
          <w:rFonts w:ascii="Tahoma" w:hAnsi="Tahoma" w:cs="Tahoma"/>
          <w:lang w:val="nb-NO" w:eastAsia="es-ES"/>
        </w:rPr>
        <w:t>n</w:t>
      </w:r>
      <w:r w:rsidRPr="0043467D">
        <w:rPr>
          <w:rFonts w:ascii="Tahoma" w:hAnsi="Tahoma" w:cs="Tahoma"/>
          <w:lang w:val="nb-NO" w:eastAsia="es-ES"/>
        </w:rPr>
        <w:t>ivå 3 og 4</w:t>
      </w:r>
      <w:r w:rsidRPr="0043467D">
        <w:rPr>
          <w:rFonts w:ascii="Tahoma" w:hAnsi="Tahoma" w:cs="Tahoma"/>
          <w:lang w:val="nb-NO" w:eastAsia="es-ES"/>
        </w:rPr>
        <w:t xml:space="preserve">. </w:t>
      </w:r>
    </w:p>
    <w:p w14:paraId="2C84103D" w14:textId="77777777" w:rsidR="001A35B2" w:rsidRPr="0043467D" w:rsidRDefault="001A35B2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4786E163" w14:textId="2CBE115D" w:rsidR="00A32B27" w:rsidRPr="00C160C5" w:rsidRDefault="00A32B27" w:rsidP="0043467D">
      <w:pPr>
        <w:pStyle w:val="Sinespaciado"/>
        <w:rPr>
          <w:rFonts w:ascii="Tahoma" w:hAnsi="Tahoma" w:cs="Tahoma"/>
          <w:highlight w:val="yellow"/>
          <w:lang w:val="nb-NO" w:eastAsia="es-ES"/>
        </w:rPr>
      </w:pPr>
      <w:r w:rsidRPr="00C160C5">
        <w:rPr>
          <w:rFonts w:ascii="Tahoma" w:hAnsi="Tahoma" w:cs="Tahoma"/>
          <w:highlight w:val="yellow"/>
          <w:lang w:val="nb-NO" w:eastAsia="es-ES"/>
        </w:rPr>
        <w:t>Familie og sosiale forhold</w:t>
      </w:r>
      <w:r w:rsidR="001A35B2" w:rsidRPr="00C160C5">
        <w:rPr>
          <w:rFonts w:ascii="Tahoma" w:hAnsi="Tahoma" w:cs="Tahoma"/>
          <w:highlight w:val="yellow"/>
          <w:lang w:val="nb-NO" w:eastAsia="es-ES"/>
        </w:rPr>
        <w:t>:</w:t>
      </w:r>
    </w:p>
    <w:p w14:paraId="1C817C2B" w14:textId="12C3ED70" w:rsidR="00A32B27" w:rsidRPr="00C160C5" w:rsidRDefault="00A32B27" w:rsidP="0043467D">
      <w:pPr>
        <w:pStyle w:val="Sinespaciado"/>
        <w:rPr>
          <w:rFonts w:ascii="Tahoma" w:hAnsi="Tahoma" w:cs="Tahoma"/>
          <w:highlight w:val="yellow"/>
          <w:lang w:val="nb-NO" w:eastAsia="es-ES"/>
        </w:rPr>
      </w:pPr>
      <w:r w:rsidRPr="00C160C5">
        <w:rPr>
          <w:rFonts w:ascii="Tahoma" w:hAnsi="Tahoma" w:cs="Tahoma"/>
          <w:highlight w:val="yellow"/>
          <w:lang w:val="nb-NO" w:eastAsia="es-ES"/>
        </w:rPr>
        <w:t xml:space="preserve">- Begrens sosiale </w:t>
      </w:r>
      <w:r w:rsidR="001A35B2" w:rsidRPr="00C160C5">
        <w:rPr>
          <w:rFonts w:ascii="Tahoma" w:hAnsi="Tahoma" w:cs="Tahoma"/>
          <w:highlight w:val="yellow"/>
          <w:lang w:val="nb-NO" w:eastAsia="es-ES"/>
        </w:rPr>
        <w:t xml:space="preserve">møter så mye som mulig, </w:t>
      </w:r>
      <w:r w:rsidRPr="00C160C5">
        <w:rPr>
          <w:rFonts w:ascii="Tahoma" w:hAnsi="Tahoma" w:cs="Tahoma"/>
          <w:highlight w:val="yellow"/>
          <w:lang w:val="nb-NO" w:eastAsia="es-ES"/>
        </w:rPr>
        <w:t xml:space="preserve"> uten</w:t>
      </w:r>
      <w:r w:rsidR="001A35B2" w:rsidRPr="00C160C5">
        <w:rPr>
          <w:rFonts w:ascii="Tahoma" w:hAnsi="Tahoma" w:cs="Tahoma"/>
          <w:highlight w:val="yellow"/>
          <w:lang w:val="nb-NO" w:eastAsia="es-ES"/>
        </w:rPr>
        <w:t xml:space="preserve">om de du bor sammen med. </w:t>
      </w:r>
    </w:p>
    <w:p w14:paraId="2E8531FF" w14:textId="3FCB8B28" w:rsidR="00A32B27" w:rsidRPr="00C160C5" w:rsidRDefault="00A32B27" w:rsidP="0043467D">
      <w:pPr>
        <w:pStyle w:val="Sinespaciado"/>
        <w:rPr>
          <w:rFonts w:ascii="Tahoma" w:hAnsi="Tahoma" w:cs="Tahoma"/>
          <w:highlight w:val="yellow"/>
          <w:lang w:val="nb-NO" w:eastAsia="es-ES"/>
        </w:rPr>
      </w:pPr>
      <w:r w:rsidRPr="00C160C5">
        <w:rPr>
          <w:rFonts w:ascii="Tahoma" w:hAnsi="Tahoma" w:cs="Tahoma"/>
          <w:highlight w:val="yellow"/>
          <w:lang w:val="nb-NO" w:eastAsia="es-ES"/>
        </w:rPr>
        <w:t xml:space="preserve">- </w:t>
      </w:r>
      <w:r w:rsidR="001A35B2" w:rsidRPr="00C160C5">
        <w:rPr>
          <w:rFonts w:ascii="Tahoma" w:hAnsi="Tahoma" w:cs="Tahoma"/>
          <w:highlight w:val="yellow"/>
          <w:lang w:val="nb-NO" w:eastAsia="es-ES"/>
        </w:rPr>
        <w:t>Sosiale møter</w:t>
      </w:r>
      <w:r w:rsidRPr="00C160C5">
        <w:rPr>
          <w:rFonts w:ascii="Tahoma" w:hAnsi="Tahoma" w:cs="Tahoma"/>
          <w:highlight w:val="yellow"/>
          <w:lang w:val="nb-NO" w:eastAsia="es-ES"/>
        </w:rPr>
        <w:t xml:space="preserve"> opp til maksimalt 6</w:t>
      </w:r>
      <w:r w:rsidR="001A35B2" w:rsidRPr="00C160C5">
        <w:rPr>
          <w:rFonts w:ascii="Tahoma" w:hAnsi="Tahoma" w:cs="Tahoma"/>
          <w:highlight w:val="yellow"/>
          <w:lang w:val="nb-NO" w:eastAsia="es-ES"/>
        </w:rPr>
        <w:t xml:space="preserve"> personer, foruten om de du bor sammen med.</w:t>
      </w:r>
      <w:r w:rsidRPr="00C160C5">
        <w:rPr>
          <w:rFonts w:ascii="Tahoma" w:hAnsi="Tahoma" w:cs="Tahoma"/>
          <w:highlight w:val="yellow"/>
          <w:lang w:val="nb-NO" w:eastAsia="es-ES"/>
        </w:rPr>
        <w:t xml:space="preserve"> </w:t>
      </w:r>
    </w:p>
    <w:p w14:paraId="46DBDC34" w14:textId="466C15E2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  <w:r w:rsidRPr="00C160C5">
        <w:rPr>
          <w:rFonts w:ascii="Tahoma" w:hAnsi="Tahoma" w:cs="Tahoma"/>
          <w:highlight w:val="yellow"/>
          <w:lang w:val="nb-NO" w:eastAsia="es-ES"/>
        </w:rPr>
        <w:t xml:space="preserve">- </w:t>
      </w:r>
      <w:r w:rsidR="001A35B2" w:rsidRPr="00C160C5">
        <w:rPr>
          <w:rFonts w:ascii="Tahoma" w:hAnsi="Tahoma" w:cs="Tahoma"/>
          <w:highlight w:val="yellow"/>
          <w:lang w:val="nb-NO" w:eastAsia="es-ES"/>
        </w:rPr>
        <w:t>Det anbefales å holde seg mest mulig</w:t>
      </w:r>
      <w:r w:rsidRPr="00C160C5">
        <w:rPr>
          <w:rFonts w:ascii="Tahoma" w:hAnsi="Tahoma" w:cs="Tahoma"/>
          <w:highlight w:val="yellow"/>
          <w:lang w:val="nb-NO" w:eastAsia="es-ES"/>
        </w:rPr>
        <w:t xml:space="preserve"> hjemme.</w:t>
      </w:r>
    </w:p>
    <w:p w14:paraId="7B9B8530" w14:textId="09559CCF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Vurdering av begrensning av åpningstider til publikum frem til 2</w:t>
      </w:r>
      <w:r w:rsidR="001A35B2" w:rsidRPr="0043467D">
        <w:rPr>
          <w:rFonts w:ascii="Tahoma" w:hAnsi="Tahoma" w:cs="Tahoma"/>
          <w:lang w:val="nb-NO" w:eastAsia="es-ES"/>
        </w:rPr>
        <w:t>3.</w:t>
      </w:r>
    </w:p>
    <w:p w14:paraId="346D784F" w14:textId="77777777" w:rsidR="001A35B2" w:rsidRPr="0043467D" w:rsidRDefault="001A35B2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18517B86" w14:textId="032B3C89" w:rsidR="00A32B27" w:rsidRPr="0043467D" w:rsidRDefault="001A35B2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Bevegelighet:</w:t>
      </w:r>
    </w:p>
    <w:p w14:paraId="08FC8B8A" w14:textId="04D4FA83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 xml:space="preserve">- Befolkningen anbefales å forlate hjemmet bare </w:t>
      </w:r>
      <w:r w:rsidR="001A35B2" w:rsidRPr="0043467D">
        <w:rPr>
          <w:rFonts w:ascii="Tahoma" w:hAnsi="Tahoma" w:cs="Tahoma"/>
          <w:lang w:val="nb-NO" w:eastAsia="es-ES"/>
        </w:rPr>
        <w:t xml:space="preserve">dersom det </w:t>
      </w:r>
      <w:r w:rsidRPr="0043467D">
        <w:rPr>
          <w:rFonts w:ascii="Tahoma" w:hAnsi="Tahoma" w:cs="Tahoma"/>
          <w:lang w:val="nb-NO" w:eastAsia="es-ES"/>
        </w:rPr>
        <w:t xml:space="preserve"> er nødvendig</w:t>
      </w:r>
      <w:r w:rsidR="001A35B2" w:rsidRPr="0043467D">
        <w:rPr>
          <w:rFonts w:ascii="Tahoma" w:hAnsi="Tahoma" w:cs="Tahoma"/>
          <w:lang w:val="nb-NO" w:eastAsia="es-ES"/>
        </w:rPr>
        <w:t>. Det anbefales også å u</w:t>
      </w:r>
      <w:r w:rsidRPr="0043467D">
        <w:rPr>
          <w:rFonts w:ascii="Tahoma" w:hAnsi="Tahoma" w:cs="Tahoma"/>
          <w:lang w:val="nb-NO" w:eastAsia="es-ES"/>
        </w:rPr>
        <w:t xml:space="preserve">nngå lukkede </w:t>
      </w:r>
      <w:r w:rsidR="001A35B2" w:rsidRPr="0043467D">
        <w:rPr>
          <w:rFonts w:ascii="Tahoma" w:hAnsi="Tahoma" w:cs="Tahoma"/>
          <w:lang w:val="nb-NO" w:eastAsia="es-ES"/>
        </w:rPr>
        <w:t xml:space="preserve">lokaler, </w:t>
      </w:r>
      <w:r w:rsidRPr="0043467D">
        <w:rPr>
          <w:rFonts w:ascii="Tahoma" w:hAnsi="Tahoma" w:cs="Tahoma"/>
          <w:lang w:val="nb-NO" w:eastAsia="es-ES"/>
        </w:rPr>
        <w:t xml:space="preserve"> der</w:t>
      </w:r>
      <w:r w:rsidR="001A35B2" w:rsidRPr="0043467D">
        <w:rPr>
          <w:rFonts w:ascii="Tahoma" w:hAnsi="Tahoma" w:cs="Tahoma"/>
          <w:lang w:val="nb-NO" w:eastAsia="es-ES"/>
        </w:rPr>
        <w:t xml:space="preserve"> en ikke har mulighet til å bruke munnbind og hvor mange mennesker er tilstede.</w:t>
      </w:r>
      <w:r w:rsidRPr="0043467D">
        <w:rPr>
          <w:rFonts w:ascii="Tahoma" w:hAnsi="Tahoma" w:cs="Tahoma"/>
          <w:lang w:val="nb-NO" w:eastAsia="es-ES"/>
        </w:rPr>
        <w:t xml:space="preserve"> </w:t>
      </w:r>
    </w:p>
    <w:p w14:paraId="5B81E806" w14:textId="30790F38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 xml:space="preserve">- Vurder begrensningen av </w:t>
      </w:r>
      <w:r w:rsidR="001A35B2" w:rsidRPr="0043467D">
        <w:rPr>
          <w:rFonts w:ascii="Tahoma" w:hAnsi="Tahoma" w:cs="Tahoma"/>
          <w:lang w:val="nb-NO" w:eastAsia="es-ES"/>
        </w:rPr>
        <w:t>å bevege deg i regionen</w:t>
      </w:r>
      <w:r w:rsidR="006F1094" w:rsidRPr="0043467D">
        <w:rPr>
          <w:rFonts w:ascii="Tahoma" w:hAnsi="Tahoma" w:cs="Tahoma"/>
          <w:lang w:val="nb-NO" w:eastAsia="es-ES"/>
        </w:rPr>
        <w:t>, bortsett fra om det er strengt nødvendig.</w:t>
      </w:r>
      <w:r w:rsidRPr="0043467D">
        <w:rPr>
          <w:rFonts w:ascii="Tahoma" w:hAnsi="Tahoma" w:cs="Tahoma"/>
          <w:lang w:val="nb-NO" w:eastAsia="es-ES"/>
        </w:rPr>
        <w:t xml:space="preserve"> </w:t>
      </w:r>
    </w:p>
    <w:p w14:paraId="2F499EFA" w14:textId="77777777" w:rsidR="006F1094" w:rsidRPr="0043467D" w:rsidRDefault="006F1094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21AF258B" w14:textId="3664A92C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Jobb</w:t>
      </w:r>
      <w:r w:rsidR="006F1094" w:rsidRPr="0043467D">
        <w:rPr>
          <w:rFonts w:ascii="Tahoma" w:hAnsi="Tahoma" w:cs="Tahoma"/>
          <w:lang w:val="nb-NO" w:eastAsia="es-ES"/>
        </w:rPr>
        <w:t>:</w:t>
      </w:r>
    </w:p>
    <w:p w14:paraId="57400688" w14:textId="692A5784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Gå på jobb</w:t>
      </w:r>
      <w:r w:rsidR="006F1094" w:rsidRPr="0043467D">
        <w:rPr>
          <w:rFonts w:ascii="Tahoma" w:hAnsi="Tahoma" w:cs="Tahoma"/>
          <w:lang w:val="nb-NO" w:eastAsia="es-ES"/>
        </w:rPr>
        <w:t xml:space="preserve"> som vanlig</w:t>
      </w:r>
      <w:r w:rsidRPr="0043467D">
        <w:rPr>
          <w:rFonts w:ascii="Tahoma" w:hAnsi="Tahoma" w:cs="Tahoma"/>
          <w:lang w:val="nb-NO" w:eastAsia="es-ES"/>
        </w:rPr>
        <w:t xml:space="preserve">  forutsatt at fysisk distansering og hygiene og forebyggende tiltak opprettholdes.</w:t>
      </w:r>
    </w:p>
    <w:p w14:paraId="186C5D8A" w14:textId="77777777" w:rsidR="006F1094" w:rsidRPr="0043467D" w:rsidRDefault="006F1094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4E4782B8" w14:textId="104D30E8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Skoler</w:t>
      </w:r>
      <w:r w:rsidR="006F1094" w:rsidRPr="0043467D">
        <w:rPr>
          <w:rFonts w:ascii="Tahoma" w:hAnsi="Tahoma" w:cs="Tahoma"/>
          <w:lang w:val="nb-NO" w:eastAsia="es-ES"/>
        </w:rPr>
        <w:t>:</w:t>
      </w:r>
    </w:p>
    <w:p w14:paraId="286EBB97" w14:textId="5FE3DE23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De vil holdes åpne gjennom hele skoleåret</w:t>
      </w:r>
      <w:r w:rsidR="006F1094" w:rsidRPr="0043467D">
        <w:rPr>
          <w:rFonts w:ascii="Tahoma" w:hAnsi="Tahoma" w:cs="Tahoma"/>
          <w:lang w:val="nb-NO" w:eastAsia="es-ES"/>
        </w:rPr>
        <w:t>.</w:t>
      </w:r>
    </w:p>
    <w:p w14:paraId="3B1F552A" w14:textId="6719553E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 xml:space="preserve">- I tilfelle utbrudd eller ukontrollert </w:t>
      </w:r>
      <w:r w:rsidR="006F1094" w:rsidRPr="0043467D">
        <w:rPr>
          <w:rFonts w:ascii="Tahoma" w:hAnsi="Tahoma" w:cs="Tahoma"/>
          <w:lang w:val="nb-NO" w:eastAsia="es-ES"/>
        </w:rPr>
        <w:t>smitte, vil det vurderes delvis hjemmeundervisning og oppmøte ved skolen,samt endring av tiltak og klokkeslett. Det vil evt. prøve å unngå helt nedstenging av skolene.</w:t>
      </w:r>
      <w:r w:rsidRPr="0043467D">
        <w:rPr>
          <w:rFonts w:ascii="Tahoma" w:hAnsi="Tahoma" w:cs="Tahoma"/>
          <w:lang w:val="nb-NO" w:eastAsia="es-ES"/>
        </w:rPr>
        <w:t xml:space="preserve"> </w:t>
      </w:r>
    </w:p>
    <w:p w14:paraId="3C1306C6" w14:textId="256DCAFE" w:rsidR="00A32B27" w:rsidRPr="0043467D" w:rsidRDefault="00A32B27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 xml:space="preserve">- Kjøreskoler, akademier og </w:t>
      </w:r>
      <w:r w:rsidRPr="00C160C5">
        <w:rPr>
          <w:rFonts w:ascii="Tahoma" w:hAnsi="Tahoma" w:cs="Tahoma"/>
          <w:highlight w:val="yellow"/>
          <w:lang w:val="nb-NO" w:eastAsia="es-ES"/>
        </w:rPr>
        <w:t>andre ikke-regulerte u</w:t>
      </w:r>
      <w:r w:rsidR="006F1094" w:rsidRPr="00C160C5">
        <w:rPr>
          <w:rFonts w:ascii="Tahoma" w:hAnsi="Tahoma" w:cs="Tahoma"/>
          <w:highlight w:val="yellow"/>
          <w:lang w:val="nb-NO" w:eastAsia="es-ES"/>
        </w:rPr>
        <w:t>ndervisning</w:t>
      </w:r>
      <w:r w:rsidRPr="00C160C5">
        <w:rPr>
          <w:rFonts w:ascii="Tahoma" w:hAnsi="Tahoma" w:cs="Tahoma"/>
          <w:highlight w:val="yellow"/>
          <w:lang w:val="nb-NO" w:eastAsia="es-ES"/>
        </w:rPr>
        <w:t xml:space="preserve">ssentre: </w:t>
      </w:r>
      <w:r w:rsidR="006F1094" w:rsidRPr="00C160C5">
        <w:rPr>
          <w:rFonts w:ascii="Tahoma" w:hAnsi="Tahoma" w:cs="Tahoma"/>
          <w:highlight w:val="yellow"/>
          <w:lang w:val="nb-NO" w:eastAsia="es-ES"/>
        </w:rPr>
        <w:t>Det anbefales nettbaset hjemmeundervisning.</w:t>
      </w:r>
      <w:r w:rsidR="006F1094" w:rsidRPr="0043467D">
        <w:rPr>
          <w:rFonts w:ascii="Tahoma" w:hAnsi="Tahoma" w:cs="Tahoma"/>
          <w:lang w:val="nb-NO" w:eastAsia="es-ES"/>
        </w:rPr>
        <w:t xml:space="preserve"> Eller maks </w:t>
      </w:r>
      <w:r w:rsidRPr="0043467D">
        <w:rPr>
          <w:rFonts w:ascii="Tahoma" w:hAnsi="Tahoma" w:cs="Tahoma"/>
          <w:lang w:val="nb-NO" w:eastAsia="es-ES"/>
        </w:rPr>
        <w:t xml:space="preserve"> </w:t>
      </w:r>
      <w:r w:rsidR="006F1094" w:rsidRPr="0043467D">
        <w:rPr>
          <w:rFonts w:ascii="Tahoma" w:hAnsi="Tahoma" w:cs="Tahoma"/>
          <w:lang w:val="nb-NO" w:eastAsia="es-ES"/>
        </w:rPr>
        <w:t>k</w:t>
      </w:r>
      <w:r w:rsidRPr="0043467D">
        <w:rPr>
          <w:rFonts w:ascii="Tahoma" w:hAnsi="Tahoma" w:cs="Tahoma"/>
          <w:lang w:val="nb-NO" w:eastAsia="es-ES"/>
        </w:rPr>
        <w:t xml:space="preserve">apasitet ⅓ og stanse </w:t>
      </w:r>
      <w:r w:rsidR="006F1094" w:rsidRPr="0043467D">
        <w:rPr>
          <w:rFonts w:ascii="Tahoma" w:hAnsi="Tahoma" w:cs="Tahoma"/>
          <w:lang w:val="nb-NO" w:eastAsia="es-ES"/>
        </w:rPr>
        <w:t>undervisningen om personer i risikogrupper deltar.</w:t>
      </w:r>
    </w:p>
    <w:p w14:paraId="00113411" w14:textId="2F070FB9" w:rsidR="006F1094" w:rsidRPr="0043467D" w:rsidRDefault="006F1094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0CAF1A73" w14:textId="4F057391" w:rsidR="006F1094" w:rsidRPr="0043467D" w:rsidRDefault="006F109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O</w:t>
      </w:r>
      <w:r w:rsidRPr="0043467D">
        <w:rPr>
          <w:rFonts w:ascii="Tahoma" w:hAnsi="Tahoma" w:cs="Tahoma"/>
          <w:lang w:val="nb-NO" w:eastAsia="es-ES"/>
        </w:rPr>
        <w:t>ffentlig transport</w:t>
      </w:r>
      <w:r w:rsidR="001345A4" w:rsidRPr="0043467D">
        <w:rPr>
          <w:rFonts w:ascii="Tahoma" w:hAnsi="Tahoma" w:cs="Tahoma"/>
          <w:lang w:val="nb-NO" w:eastAsia="es-ES"/>
        </w:rPr>
        <w:t>:</w:t>
      </w:r>
    </w:p>
    <w:p w14:paraId="068B5E65" w14:textId="77777777" w:rsidR="006F1094" w:rsidRPr="0043467D" w:rsidRDefault="006F109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Transport på sykkel eller gåing anbefales.</w:t>
      </w:r>
    </w:p>
    <w:p w14:paraId="2BB0FD38" w14:textId="77777777" w:rsidR="006F1094" w:rsidRPr="0043467D" w:rsidRDefault="006F109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Ikke mer enn 2 passasjerer per seterad i drosjer og VTC, med mindre de er samboere, og uten å innta setet ved siden av sjåføren.</w:t>
      </w:r>
    </w:p>
    <w:p w14:paraId="3FEF0D7C" w14:textId="3DDE9EF6" w:rsidR="006F1094" w:rsidRPr="0043467D" w:rsidRDefault="006F109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lastRenderedPageBreak/>
        <w:t xml:space="preserve">- Unngå å reise i </w:t>
      </w:r>
      <w:r w:rsidR="001345A4" w:rsidRPr="0043467D">
        <w:rPr>
          <w:rFonts w:ascii="Tahoma" w:hAnsi="Tahoma" w:cs="Tahoma"/>
          <w:lang w:val="nb-NO" w:eastAsia="es-ES"/>
        </w:rPr>
        <w:t xml:space="preserve">rushtiden, </w:t>
      </w:r>
      <w:r w:rsidRPr="0043467D">
        <w:rPr>
          <w:rFonts w:ascii="Tahoma" w:hAnsi="Tahoma" w:cs="Tahoma"/>
          <w:lang w:val="nb-NO" w:eastAsia="es-ES"/>
        </w:rPr>
        <w:t xml:space="preserve"> bortsett fra </w:t>
      </w:r>
      <w:r w:rsidR="001345A4" w:rsidRPr="0043467D">
        <w:rPr>
          <w:rFonts w:ascii="Tahoma" w:hAnsi="Tahoma" w:cs="Tahoma"/>
          <w:lang w:val="nb-NO" w:eastAsia="es-ES"/>
        </w:rPr>
        <w:t xml:space="preserve">når du må </w:t>
      </w:r>
      <w:r w:rsidRPr="0043467D">
        <w:rPr>
          <w:rFonts w:ascii="Tahoma" w:hAnsi="Tahoma" w:cs="Tahoma"/>
          <w:lang w:val="nb-NO" w:eastAsia="es-ES"/>
        </w:rPr>
        <w:t>utføre viktige aktiviteter, gå på jobb eller skole.</w:t>
      </w:r>
    </w:p>
    <w:p w14:paraId="20851245" w14:textId="77777777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50E5141B" w14:textId="45904689" w:rsidR="006F109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B</w:t>
      </w:r>
      <w:r w:rsidR="006F1094" w:rsidRPr="0043467D">
        <w:rPr>
          <w:rFonts w:ascii="Tahoma" w:hAnsi="Tahoma" w:cs="Tahoma"/>
          <w:lang w:val="nb-NO" w:eastAsia="es-ES"/>
        </w:rPr>
        <w:t xml:space="preserve">egravelser, andre seremonier (bryllup, dåp ...) </w:t>
      </w:r>
      <w:r w:rsidRPr="0043467D">
        <w:rPr>
          <w:rFonts w:ascii="Tahoma" w:hAnsi="Tahoma" w:cs="Tahoma"/>
          <w:lang w:val="nb-NO" w:eastAsia="es-ES"/>
        </w:rPr>
        <w:t>:</w:t>
      </w:r>
    </w:p>
    <w:p w14:paraId="7F412346" w14:textId="1A9EB940" w:rsidR="006F1094" w:rsidRPr="0043467D" w:rsidRDefault="006F109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 xml:space="preserve">Begravelser: Begrens kapasiteten til 1/3 i lukkede </w:t>
      </w:r>
      <w:r w:rsidR="001345A4" w:rsidRPr="0043467D">
        <w:rPr>
          <w:rFonts w:ascii="Tahoma" w:hAnsi="Tahoma" w:cs="Tahoma"/>
          <w:lang w:val="nb-NO" w:eastAsia="es-ES"/>
        </w:rPr>
        <w:t>lokaler</w:t>
      </w:r>
      <w:r w:rsidRPr="0043467D">
        <w:rPr>
          <w:rFonts w:ascii="Tahoma" w:hAnsi="Tahoma" w:cs="Tahoma"/>
          <w:lang w:val="nb-NO" w:eastAsia="es-ES"/>
        </w:rPr>
        <w:t xml:space="preserve"> (maksimalt 10 personer) når sikkerhetsavstanden kan garanteres.</w:t>
      </w:r>
    </w:p>
    <w:p w14:paraId="00F341F9" w14:textId="602037B1" w:rsidR="006F1094" w:rsidRPr="0043467D" w:rsidRDefault="006F109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 xml:space="preserve">- Begrens deltakerne til 20 personer i åpne </w:t>
      </w:r>
      <w:r w:rsidR="001345A4" w:rsidRPr="0043467D">
        <w:rPr>
          <w:rFonts w:ascii="Tahoma" w:hAnsi="Tahoma" w:cs="Tahoma"/>
          <w:lang w:val="nb-NO" w:eastAsia="es-ES"/>
        </w:rPr>
        <w:t xml:space="preserve"> lokaler ( evt. ute) </w:t>
      </w:r>
      <w:r w:rsidRPr="0043467D">
        <w:rPr>
          <w:rFonts w:ascii="Tahoma" w:hAnsi="Tahoma" w:cs="Tahoma"/>
          <w:lang w:val="nb-NO" w:eastAsia="es-ES"/>
        </w:rPr>
        <w:t xml:space="preserve"> så lenge sikkerhetsavstanden kan garanteres.</w:t>
      </w:r>
    </w:p>
    <w:p w14:paraId="0F36A595" w14:textId="30317BC2" w:rsidR="006F1094" w:rsidRPr="0043467D" w:rsidRDefault="006F109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Seremonier: Hvis mulig, utsett feiringen til den epidemiologiske situasjonen forbedres. Kapasitet på ⅓ (maksimalt 10 personer).</w:t>
      </w:r>
    </w:p>
    <w:p w14:paraId="30D069DC" w14:textId="340CDEAD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Sosiale helsesentre (dagsentre, sentre for funksjonshemmede osv.)</w:t>
      </w:r>
      <w:r w:rsidR="00434A27" w:rsidRPr="0043467D">
        <w:rPr>
          <w:rFonts w:ascii="Tahoma" w:hAnsi="Tahoma" w:cs="Tahoma"/>
          <w:lang w:val="nb-NO" w:eastAsia="es-ES"/>
        </w:rPr>
        <w:t>:</w:t>
      </w:r>
    </w:p>
    <w:p w14:paraId="4679F842" w14:textId="0C7CC989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 xml:space="preserve">- Begrens beboernes </w:t>
      </w:r>
      <w:r w:rsidRPr="0043467D">
        <w:rPr>
          <w:rFonts w:ascii="Tahoma" w:hAnsi="Tahoma" w:cs="Tahoma"/>
          <w:lang w:val="nb-NO" w:eastAsia="es-ES"/>
        </w:rPr>
        <w:t>bevegelse ute.</w:t>
      </w:r>
    </w:p>
    <w:p w14:paraId="5035E5ED" w14:textId="4A27041C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Begrens besøk, garanter distansering og hygiene og forebyggingstiltak og under tilsyn.</w:t>
      </w:r>
    </w:p>
    <w:p w14:paraId="3EC288CB" w14:textId="113D5C6B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Avbryt aktiviteten med mindre det er et berettiget behov for å opprettholde den.</w:t>
      </w:r>
    </w:p>
    <w:p w14:paraId="7A0F3262" w14:textId="77777777" w:rsidR="00434A27" w:rsidRPr="0043467D" w:rsidRDefault="00434A27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4806A977" w14:textId="6CC75D19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Restauranter, barer og kafeer</w:t>
      </w:r>
      <w:r w:rsidR="00434A27" w:rsidRPr="0043467D">
        <w:rPr>
          <w:rFonts w:ascii="Tahoma" w:hAnsi="Tahoma" w:cs="Tahoma"/>
          <w:lang w:val="nb-NO" w:eastAsia="es-ES"/>
        </w:rPr>
        <w:t>:</w:t>
      </w:r>
    </w:p>
    <w:p w14:paraId="42A00C47" w14:textId="4723C355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Helsemyndigheten</w:t>
      </w:r>
      <w:r w:rsidR="00434A27" w:rsidRPr="0043467D">
        <w:rPr>
          <w:rFonts w:ascii="Tahoma" w:hAnsi="Tahoma" w:cs="Tahoma"/>
          <w:lang w:val="nb-NO" w:eastAsia="es-ES"/>
        </w:rPr>
        <w:t>e</w:t>
      </w:r>
      <w:r w:rsidRPr="0043467D">
        <w:rPr>
          <w:rFonts w:ascii="Tahoma" w:hAnsi="Tahoma" w:cs="Tahoma"/>
          <w:lang w:val="nb-NO" w:eastAsia="es-ES"/>
        </w:rPr>
        <w:t xml:space="preserve"> må vurdere </w:t>
      </w:r>
      <w:r w:rsidR="00434A27" w:rsidRPr="0043467D">
        <w:rPr>
          <w:rFonts w:ascii="Tahoma" w:hAnsi="Tahoma" w:cs="Tahoma"/>
          <w:lang w:val="nb-NO" w:eastAsia="es-ES"/>
        </w:rPr>
        <w:t>stenging av lokalene og  bare ha servering på bord ute. H</w:t>
      </w:r>
      <w:r w:rsidRPr="0043467D">
        <w:rPr>
          <w:rFonts w:ascii="Tahoma" w:hAnsi="Tahoma" w:cs="Tahoma"/>
          <w:lang w:val="nb-NO" w:eastAsia="es-ES"/>
        </w:rPr>
        <w:t>vis ikke, redusere kapasiteten til et minimum.</w:t>
      </w:r>
    </w:p>
    <w:p w14:paraId="1103D5AA" w14:textId="458CDECF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Utenfor</w:t>
      </w:r>
      <w:r w:rsidR="00434A27" w:rsidRPr="0043467D">
        <w:rPr>
          <w:rFonts w:ascii="Tahoma" w:hAnsi="Tahoma" w:cs="Tahoma"/>
          <w:lang w:val="nb-NO" w:eastAsia="es-ES"/>
        </w:rPr>
        <w:t xml:space="preserve"> lokalene en </w:t>
      </w:r>
      <w:r w:rsidRPr="0043467D">
        <w:rPr>
          <w:rFonts w:ascii="Tahoma" w:hAnsi="Tahoma" w:cs="Tahoma"/>
          <w:lang w:val="nb-NO" w:eastAsia="es-ES"/>
        </w:rPr>
        <w:t xml:space="preserve"> kapasitet 75%, med grupper av klienter atskilt og sittende, </w:t>
      </w:r>
      <w:r w:rsidR="00434A27" w:rsidRPr="0043467D">
        <w:rPr>
          <w:rFonts w:ascii="Tahoma" w:hAnsi="Tahoma" w:cs="Tahoma"/>
          <w:lang w:val="nb-NO" w:eastAsia="es-ES"/>
        </w:rPr>
        <w:t>max</w:t>
      </w:r>
      <w:r w:rsidRPr="0043467D">
        <w:rPr>
          <w:rFonts w:ascii="Tahoma" w:hAnsi="Tahoma" w:cs="Tahoma"/>
          <w:lang w:val="nb-NO" w:eastAsia="es-ES"/>
        </w:rPr>
        <w:t xml:space="preserve"> 6 personer</w:t>
      </w:r>
      <w:r w:rsidR="00434A27" w:rsidRPr="0043467D">
        <w:rPr>
          <w:rFonts w:ascii="Tahoma" w:hAnsi="Tahoma" w:cs="Tahoma"/>
          <w:lang w:val="nb-NO" w:eastAsia="es-ES"/>
        </w:rPr>
        <w:t xml:space="preserve"> ved hver gruppe.</w:t>
      </w:r>
    </w:p>
    <w:p w14:paraId="5B289460" w14:textId="58D7C9D9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 xml:space="preserve">- </w:t>
      </w:r>
      <w:r w:rsidR="00434A27" w:rsidRPr="0043467D">
        <w:rPr>
          <w:rFonts w:ascii="Tahoma" w:hAnsi="Tahoma" w:cs="Tahoma"/>
          <w:lang w:val="nb-NO" w:eastAsia="es-ES"/>
        </w:rPr>
        <w:t xml:space="preserve">Alle må stenge kl. 23. </w:t>
      </w:r>
    </w:p>
    <w:p w14:paraId="3ED11ADD" w14:textId="2630C414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Virksomhetene kan tilby</w:t>
      </w:r>
      <w:r w:rsidR="00434A27" w:rsidRPr="0043467D">
        <w:rPr>
          <w:rFonts w:ascii="Tahoma" w:hAnsi="Tahoma" w:cs="Tahoma"/>
          <w:lang w:val="nb-NO" w:eastAsia="es-ES"/>
        </w:rPr>
        <w:t xml:space="preserve"> å hente mat eller </w:t>
      </w:r>
      <w:r w:rsidRPr="0043467D">
        <w:rPr>
          <w:rFonts w:ascii="Tahoma" w:hAnsi="Tahoma" w:cs="Tahoma"/>
          <w:lang w:val="nb-NO" w:eastAsia="es-ES"/>
        </w:rPr>
        <w:t xml:space="preserve"> hjem</w:t>
      </w:r>
      <w:r w:rsidR="00434A27" w:rsidRPr="0043467D">
        <w:rPr>
          <w:rFonts w:ascii="Tahoma" w:hAnsi="Tahoma" w:cs="Tahoma"/>
          <w:lang w:val="nb-NO" w:eastAsia="es-ES"/>
        </w:rPr>
        <w:t>me</w:t>
      </w:r>
      <w:r w:rsidRPr="0043467D">
        <w:rPr>
          <w:rFonts w:ascii="Tahoma" w:hAnsi="Tahoma" w:cs="Tahoma"/>
          <w:lang w:val="nb-NO" w:eastAsia="es-ES"/>
        </w:rPr>
        <w:t>levering</w:t>
      </w:r>
      <w:r w:rsidR="00434A27" w:rsidRPr="0043467D">
        <w:rPr>
          <w:rFonts w:ascii="Tahoma" w:hAnsi="Tahoma" w:cs="Tahoma"/>
          <w:lang w:val="nb-NO" w:eastAsia="es-ES"/>
        </w:rPr>
        <w:t>, bestandig ved</w:t>
      </w:r>
      <w:r w:rsidRPr="0043467D">
        <w:rPr>
          <w:rFonts w:ascii="Tahoma" w:hAnsi="Tahoma" w:cs="Tahoma"/>
          <w:lang w:val="nb-NO" w:eastAsia="es-ES"/>
        </w:rPr>
        <w:t xml:space="preserve"> å opprettholde sikkerhetsavstander og forebyggende tiltak.</w:t>
      </w:r>
    </w:p>
    <w:p w14:paraId="77007104" w14:textId="491C4529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- 1/3 av kapasiteten</w:t>
      </w:r>
      <w:r w:rsidR="00434A27" w:rsidRPr="0043467D">
        <w:rPr>
          <w:rFonts w:ascii="Tahoma" w:hAnsi="Tahoma" w:cs="Tahoma"/>
          <w:lang w:val="nb-NO" w:eastAsia="es-ES"/>
        </w:rPr>
        <w:t xml:space="preserve"> er mulig om det</w:t>
      </w:r>
      <w:r w:rsidRPr="0043467D">
        <w:rPr>
          <w:rFonts w:ascii="Tahoma" w:hAnsi="Tahoma" w:cs="Tahoma"/>
          <w:lang w:val="nb-NO" w:eastAsia="es-ES"/>
        </w:rPr>
        <w:t xml:space="preserve">  garantere</w:t>
      </w:r>
      <w:r w:rsidR="00434A27" w:rsidRPr="0043467D">
        <w:rPr>
          <w:rFonts w:ascii="Tahoma" w:hAnsi="Tahoma" w:cs="Tahoma"/>
          <w:lang w:val="nb-NO" w:eastAsia="es-ES"/>
        </w:rPr>
        <w:t>s</w:t>
      </w:r>
      <w:r w:rsidRPr="0043467D">
        <w:rPr>
          <w:rFonts w:ascii="Tahoma" w:hAnsi="Tahoma" w:cs="Tahoma"/>
          <w:lang w:val="nb-NO" w:eastAsia="es-ES"/>
        </w:rPr>
        <w:t xml:space="preserve"> sikkerhets</w:t>
      </w:r>
      <w:r w:rsidR="00434A27" w:rsidRPr="0043467D">
        <w:rPr>
          <w:rFonts w:ascii="Tahoma" w:hAnsi="Tahoma" w:cs="Tahoma"/>
          <w:lang w:val="nb-NO" w:eastAsia="es-ES"/>
        </w:rPr>
        <w:t>avstand</w:t>
      </w:r>
      <w:r w:rsidR="00491660" w:rsidRPr="0043467D">
        <w:rPr>
          <w:rFonts w:ascii="Tahoma" w:hAnsi="Tahoma" w:cs="Tahoma"/>
          <w:lang w:val="nb-NO" w:eastAsia="es-ES"/>
        </w:rPr>
        <w:t xml:space="preserve"> og </w:t>
      </w:r>
      <w:r w:rsidR="00434A27" w:rsidRPr="0043467D">
        <w:rPr>
          <w:rFonts w:ascii="Tahoma" w:hAnsi="Tahoma" w:cs="Tahoma"/>
          <w:lang w:val="nb-NO" w:eastAsia="es-ES"/>
        </w:rPr>
        <w:t xml:space="preserve"> </w:t>
      </w:r>
      <w:r w:rsidR="00491660" w:rsidRPr="0043467D">
        <w:rPr>
          <w:rFonts w:ascii="Tahoma" w:hAnsi="Tahoma" w:cs="Tahoma"/>
          <w:lang w:val="nb-NO" w:eastAsia="es-ES"/>
        </w:rPr>
        <w:t xml:space="preserve">ventilasjon. </w:t>
      </w:r>
      <w:r w:rsidRPr="0043467D">
        <w:rPr>
          <w:rFonts w:ascii="Tahoma" w:hAnsi="Tahoma" w:cs="Tahoma"/>
          <w:lang w:val="nb-NO" w:eastAsia="es-ES"/>
        </w:rPr>
        <w:t xml:space="preserve"> Stengt hvis</w:t>
      </w:r>
      <w:r w:rsidR="00491660" w:rsidRPr="0043467D">
        <w:rPr>
          <w:rFonts w:ascii="Tahoma" w:hAnsi="Tahoma" w:cs="Tahoma"/>
          <w:lang w:val="nb-NO" w:eastAsia="es-ES"/>
        </w:rPr>
        <w:t xml:space="preserve"> det </w:t>
      </w:r>
      <w:r w:rsidRPr="0043467D">
        <w:rPr>
          <w:rFonts w:ascii="Tahoma" w:hAnsi="Tahoma" w:cs="Tahoma"/>
          <w:lang w:val="nb-NO" w:eastAsia="es-ES"/>
        </w:rPr>
        <w:t xml:space="preserve"> ikke kan garanteres.</w:t>
      </w:r>
    </w:p>
    <w:p w14:paraId="5C9601B8" w14:textId="77777777" w:rsidR="00491660" w:rsidRPr="0043467D" w:rsidRDefault="00491660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66FC9366" w14:textId="04C1B7BA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I gruppeaktiviteter</w:t>
      </w:r>
      <w:r w:rsidR="00491660" w:rsidRPr="0043467D">
        <w:rPr>
          <w:rFonts w:ascii="Tahoma" w:hAnsi="Tahoma" w:cs="Tahoma"/>
          <w:lang w:val="nb-NO" w:eastAsia="es-ES"/>
        </w:rPr>
        <w:t xml:space="preserve"> opprettholdes det fortsatt at det er maks 6 personer som kan møtes.</w:t>
      </w:r>
    </w:p>
    <w:p w14:paraId="16B216AA" w14:textId="77777777" w:rsidR="00491660" w:rsidRPr="0043467D" w:rsidRDefault="00491660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02AF8E18" w14:textId="0838A39F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 xml:space="preserve">Diskoteker og </w:t>
      </w:r>
      <w:r w:rsidR="00491660" w:rsidRPr="0043467D">
        <w:rPr>
          <w:rFonts w:ascii="Tahoma" w:hAnsi="Tahoma" w:cs="Tahoma"/>
          <w:lang w:val="nb-NO" w:eastAsia="es-ES"/>
        </w:rPr>
        <w:t>nattklubber:</w:t>
      </w:r>
    </w:p>
    <w:p w14:paraId="23EAE09F" w14:textId="569EDEBE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De vil være stengt.</w:t>
      </w:r>
    </w:p>
    <w:p w14:paraId="27D4078D" w14:textId="77777777" w:rsidR="00491660" w:rsidRPr="0043467D" w:rsidRDefault="00491660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04B80C8F" w14:textId="314A3DFB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Kommersielle lokaler, levering av tjenester og markeder</w:t>
      </w:r>
      <w:r w:rsidR="00491660" w:rsidRPr="0043467D">
        <w:rPr>
          <w:rFonts w:ascii="Tahoma" w:hAnsi="Tahoma" w:cs="Tahoma"/>
          <w:lang w:val="nb-NO" w:eastAsia="es-ES"/>
        </w:rPr>
        <w:t>:</w:t>
      </w:r>
    </w:p>
    <w:p w14:paraId="23C6776F" w14:textId="77777777" w:rsidR="001345A4" w:rsidRPr="0043467D" w:rsidRDefault="001345A4" w:rsidP="0043467D">
      <w:pPr>
        <w:pStyle w:val="Sinespaciado"/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Lokaler: kapasitet 1/3. Hvis det ikke er mulig å opprettholde sikkerhetsavstanden, vil oppholdet i lokalene være begrenset til en klient.</w:t>
      </w:r>
    </w:p>
    <w:p w14:paraId="0FE09A9E" w14:textId="17E9B8B3" w:rsidR="001345A4" w:rsidRDefault="001345A4" w:rsidP="0043467D">
      <w:pPr>
        <w:pStyle w:val="Sinespaciado"/>
        <w:pBdr>
          <w:bottom w:val="single" w:sz="6" w:space="1" w:color="auto"/>
        </w:pBdr>
        <w:rPr>
          <w:rFonts w:ascii="Tahoma" w:hAnsi="Tahoma" w:cs="Tahoma"/>
          <w:lang w:val="nb-NO" w:eastAsia="es-ES"/>
        </w:rPr>
      </w:pPr>
      <w:r w:rsidRPr="0043467D">
        <w:rPr>
          <w:rFonts w:ascii="Tahoma" w:hAnsi="Tahoma" w:cs="Tahoma"/>
          <w:lang w:val="nb-NO" w:eastAsia="es-ES"/>
        </w:rPr>
        <w:t>- Marked: 50% av bodene som normalt er autoriserte</w:t>
      </w:r>
      <w:r w:rsidR="00491660" w:rsidRPr="0043467D">
        <w:rPr>
          <w:rFonts w:ascii="Tahoma" w:hAnsi="Tahoma" w:cs="Tahoma"/>
          <w:lang w:val="nb-NO" w:eastAsia="es-ES"/>
        </w:rPr>
        <w:t>.</w:t>
      </w:r>
    </w:p>
    <w:p w14:paraId="6EFD88A0" w14:textId="77777777" w:rsidR="001F35E6" w:rsidRDefault="001F35E6" w:rsidP="0043467D">
      <w:pPr>
        <w:pStyle w:val="Sinespaciado"/>
        <w:rPr>
          <w:rFonts w:ascii="Tahoma" w:hAnsi="Tahoma" w:cs="Tahoma"/>
          <w:lang w:val="nb-NO" w:eastAsia="es-ES"/>
        </w:rPr>
      </w:pPr>
    </w:p>
    <w:p w14:paraId="235312EE" w14:textId="77777777" w:rsidR="001F35E6" w:rsidRDefault="001F35E6" w:rsidP="0043467D">
      <w:pPr>
        <w:pStyle w:val="Sinespaciado"/>
        <w:rPr>
          <w:rFonts w:ascii="Tahoma" w:hAnsi="Tahoma" w:cs="Tahoma"/>
          <w:b/>
          <w:bCs/>
          <w:lang w:val="nb-NO" w:eastAsia="es-ES"/>
        </w:rPr>
      </w:pPr>
    </w:p>
    <w:p w14:paraId="2B161134" w14:textId="77777777" w:rsidR="001F35E6" w:rsidRDefault="001F35E6" w:rsidP="0043467D">
      <w:pPr>
        <w:pStyle w:val="Sinespaciado"/>
        <w:rPr>
          <w:rFonts w:ascii="Tahoma" w:hAnsi="Tahoma" w:cs="Tahoma"/>
          <w:b/>
          <w:bCs/>
          <w:lang w:val="nb-NO" w:eastAsia="es-ES"/>
        </w:rPr>
      </w:pPr>
    </w:p>
    <w:p w14:paraId="4B4639A1" w14:textId="4717320A" w:rsidR="001F35E6" w:rsidRDefault="009522CE" w:rsidP="009522CE">
      <w:pPr>
        <w:pStyle w:val="Sinespaciado"/>
        <w:jc w:val="center"/>
        <w:rPr>
          <w:rFonts w:ascii="Tahoma" w:hAnsi="Tahoma" w:cs="Tahoma"/>
          <w:b/>
          <w:bCs/>
          <w:lang w:val="nb-NO" w:eastAsia="es-ES"/>
        </w:rPr>
      </w:pPr>
      <w:r>
        <w:rPr>
          <w:rFonts w:ascii="Tahoma" w:hAnsi="Tahoma" w:cs="Tahoma"/>
          <w:b/>
          <w:bCs/>
          <w:noProof/>
          <w:lang w:val="nb-NO"/>
        </w:rPr>
        <w:drawing>
          <wp:inline distT="0" distB="0" distL="0" distR="0" wp14:anchorId="5FE793E1" wp14:editId="52210E4E">
            <wp:extent cx="2381250" cy="1924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9F91E" w14:textId="77777777" w:rsidR="001F35E6" w:rsidRDefault="001F35E6" w:rsidP="0043467D">
      <w:pPr>
        <w:pStyle w:val="Sinespaciado"/>
        <w:rPr>
          <w:rFonts w:ascii="Tahoma" w:hAnsi="Tahoma" w:cs="Tahoma"/>
          <w:b/>
          <w:bCs/>
          <w:lang w:val="nb-NO" w:eastAsia="es-ES"/>
        </w:rPr>
      </w:pPr>
    </w:p>
    <w:p w14:paraId="5EECE343" w14:textId="6F6CF15E" w:rsidR="0043467D" w:rsidRPr="009522CE" w:rsidRDefault="009522CE" w:rsidP="0043467D">
      <w:pPr>
        <w:pStyle w:val="Sinespaciado"/>
        <w:rPr>
          <w:rFonts w:ascii="Tahoma" w:hAnsi="Tahoma" w:cs="Tahoma"/>
          <w:b/>
          <w:bCs/>
          <w:color w:val="FF0000"/>
          <w:lang w:val="nb-NO" w:eastAsia="es-ES"/>
        </w:rPr>
      </w:pPr>
      <w:r w:rsidRPr="009522CE">
        <w:rPr>
          <w:rFonts w:ascii="Tahoma" w:hAnsi="Tahoma" w:cs="Tahoma"/>
          <w:b/>
          <w:bCs/>
          <w:color w:val="FF0000"/>
          <w:lang w:val="nb-NO" w:eastAsia="es-ES"/>
        </w:rPr>
        <w:lastRenderedPageBreak/>
        <w:t>E</w:t>
      </w:r>
      <w:r w:rsidR="001F35E6" w:rsidRPr="009522CE">
        <w:rPr>
          <w:rFonts w:ascii="Tahoma" w:hAnsi="Tahoma" w:cs="Tahoma"/>
          <w:b/>
          <w:bCs/>
          <w:color w:val="FF0000"/>
          <w:lang w:val="nb-NO" w:eastAsia="es-ES"/>
        </w:rPr>
        <w:t>nglish:</w:t>
      </w:r>
    </w:p>
    <w:p w14:paraId="12C85F02" w14:textId="77777777" w:rsidR="001F35E6" w:rsidRPr="001F35E6" w:rsidRDefault="001F35E6" w:rsidP="0043467D">
      <w:pPr>
        <w:pStyle w:val="Sinespaciado"/>
        <w:rPr>
          <w:rFonts w:ascii="Tahoma" w:hAnsi="Tahoma" w:cs="Tahoma"/>
          <w:b/>
          <w:bCs/>
          <w:lang w:val="nb-NO" w:eastAsia="es-ES"/>
        </w:rPr>
      </w:pPr>
    </w:p>
    <w:p w14:paraId="78A40A62" w14:textId="77777777" w:rsidR="0043467D" w:rsidRPr="0043467D" w:rsidRDefault="0043467D" w:rsidP="0043467D">
      <w:pPr>
        <w:pStyle w:val="Sinespaciado"/>
        <w:rPr>
          <w:rFonts w:ascii="Tahoma" w:hAnsi="Tahoma" w:cs="Tahoma"/>
          <w:lang w:val="en" w:eastAsia="es-ES"/>
        </w:rPr>
      </w:pPr>
      <w:r w:rsidRPr="0043467D">
        <w:rPr>
          <w:rFonts w:ascii="Tahoma" w:hAnsi="Tahoma" w:cs="Tahoma"/>
          <w:highlight w:val="yellow"/>
          <w:lang w:val="en" w:eastAsia="es-ES"/>
        </w:rPr>
        <w:t xml:space="preserve">Today, Friday 13 November, the </w:t>
      </w:r>
      <w:proofErr w:type="spellStart"/>
      <w:r w:rsidRPr="0043467D">
        <w:rPr>
          <w:rFonts w:ascii="Tahoma" w:hAnsi="Tahoma" w:cs="Tahoma"/>
          <w:highlight w:val="yellow"/>
          <w:lang w:val="en" w:eastAsia="es-ES"/>
        </w:rPr>
        <w:t>Generalitat</w:t>
      </w:r>
      <w:proofErr w:type="spellEnd"/>
      <w:r w:rsidRPr="0043467D">
        <w:rPr>
          <w:rFonts w:ascii="Tahoma" w:hAnsi="Tahoma" w:cs="Tahoma"/>
          <w:highlight w:val="yellow"/>
          <w:lang w:val="en" w:eastAsia="es-ES"/>
        </w:rPr>
        <w:t xml:space="preserve"> </w:t>
      </w:r>
      <w:proofErr w:type="spellStart"/>
      <w:r w:rsidRPr="0043467D">
        <w:rPr>
          <w:rFonts w:ascii="Tahoma" w:hAnsi="Tahoma" w:cs="Tahoma"/>
          <w:highlight w:val="yellow"/>
          <w:lang w:val="en" w:eastAsia="es-ES"/>
        </w:rPr>
        <w:t>Valenciana</w:t>
      </w:r>
      <w:proofErr w:type="spellEnd"/>
      <w:r w:rsidRPr="0043467D">
        <w:rPr>
          <w:rFonts w:ascii="Tahoma" w:hAnsi="Tahoma" w:cs="Tahoma"/>
          <w:highlight w:val="yellow"/>
          <w:lang w:val="en" w:eastAsia="es-ES"/>
        </w:rPr>
        <w:t xml:space="preserve"> has extended the ban on moving outside the region for another week. These are measures to try to stop the spread of coronavirus.</w:t>
      </w:r>
    </w:p>
    <w:p w14:paraId="482F48D0" w14:textId="77777777" w:rsidR="0043467D" w:rsidRPr="0043467D" w:rsidRDefault="0043467D" w:rsidP="0043467D">
      <w:pPr>
        <w:pStyle w:val="Sinespaciado"/>
        <w:rPr>
          <w:rFonts w:ascii="Tahoma" w:hAnsi="Tahoma" w:cs="Tahoma"/>
          <w:lang w:val="en" w:eastAsia="es-ES"/>
        </w:rPr>
      </w:pPr>
    </w:p>
    <w:p w14:paraId="59092D1A" w14:textId="77777777" w:rsidR="0043467D" w:rsidRPr="0043467D" w:rsidRDefault="0043467D" w:rsidP="0043467D">
      <w:pPr>
        <w:pStyle w:val="Sinespaciado"/>
        <w:rPr>
          <w:rFonts w:ascii="Tahoma" w:hAnsi="Tahoma" w:cs="Tahoma"/>
          <w:lang w:val="en" w:eastAsia="es-ES"/>
        </w:rPr>
      </w:pPr>
      <w:r w:rsidRPr="0043467D">
        <w:rPr>
          <w:rFonts w:ascii="Tahoma" w:hAnsi="Tahoma" w:cs="Tahoma"/>
          <w:lang w:val="en" w:eastAsia="es-ES"/>
        </w:rPr>
        <w:t xml:space="preserve"> On Tuesday 10 November, the incidence of Covid-19 in the Valencia region increased and placed the region at level 4 for coronavirus. This is the maximum level of notification to the health authorities in Spain, there are different indicators that measure the risk of the virus in each region.</w:t>
      </w:r>
    </w:p>
    <w:p w14:paraId="50141A9B" w14:textId="77777777" w:rsidR="0043467D" w:rsidRPr="0043467D" w:rsidRDefault="0043467D" w:rsidP="0043467D">
      <w:pPr>
        <w:pStyle w:val="Sinespaciado"/>
        <w:rPr>
          <w:rFonts w:ascii="Tahoma" w:hAnsi="Tahoma" w:cs="Tahoma"/>
          <w:lang w:val="en" w:eastAsia="es-ES"/>
        </w:rPr>
      </w:pPr>
      <w:r w:rsidRPr="0043467D">
        <w:rPr>
          <w:rFonts w:ascii="Tahoma" w:hAnsi="Tahoma" w:cs="Tahoma"/>
          <w:lang w:val="en" w:eastAsia="es-ES"/>
        </w:rPr>
        <w:t>The Valencia region already had two indicators on the first measurement at an extreme level. Now, 273 cases per 100,000 inhabitants have been detected in the last two weeks and a percentage of 17.68%, it is these figures that have placed the region up to level 4.</w:t>
      </w:r>
    </w:p>
    <w:p w14:paraId="2E4D962F" w14:textId="77777777" w:rsidR="0043467D" w:rsidRPr="0043467D" w:rsidRDefault="0043467D" w:rsidP="0043467D">
      <w:pPr>
        <w:pStyle w:val="Sinespaciado"/>
        <w:rPr>
          <w:rFonts w:ascii="Tahoma" w:hAnsi="Tahoma" w:cs="Tahoma"/>
          <w:lang w:val="en" w:eastAsia="es-ES"/>
        </w:rPr>
      </w:pPr>
    </w:p>
    <w:p w14:paraId="718755CC" w14:textId="3E0F412C" w:rsidR="0043467D" w:rsidRDefault="0043467D" w:rsidP="0043467D">
      <w:pPr>
        <w:pStyle w:val="Sinespaciado"/>
        <w:rPr>
          <w:rFonts w:ascii="Tahoma" w:hAnsi="Tahoma" w:cs="Tahoma"/>
          <w:lang w:val="en" w:eastAsia="es-ES"/>
        </w:rPr>
      </w:pPr>
      <w:r w:rsidRPr="0043467D">
        <w:rPr>
          <w:rFonts w:ascii="Tahoma" w:hAnsi="Tahoma" w:cs="Tahoma"/>
          <w:lang w:val="en" w:eastAsia="es-ES"/>
        </w:rPr>
        <w:t>According to the health plan, there are no changes to the measures at level 4, in relation to level 3, but this may mean that there may be changes and a state of emergency, but this is up to each region to decide.</w:t>
      </w:r>
    </w:p>
    <w:p w14:paraId="7769410A" w14:textId="77777777" w:rsidR="0043467D" w:rsidRDefault="0043467D" w:rsidP="0043467D">
      <w:pPr>
        <w:pStyle w:val="Sinespaciado"/>
        <w:rPr>
          <w:rFonts w:ascii="Tahoma" w:hAnsi="Tahoma" w:cs="Tahoma"/>
          <w:lang w:val="en" w:eastAsia="es-ES"/>
        </w:rPr>
      </w:pPr>
    </w:p>
    <w:p w14:paraId="5A3DCEE1" w14:textId="41305CE9" w:rsidR="0043467D" w:rsidRPr="0043467D" w:rsidRDefault="0043467D" w:rsidP="0043467D">
      <w:pPr>
        <w:pStyle w:val="Sinespaciado"/>
        <w:rPr>
          <w:rFonts w:ascii="Tahoma" w:hAnsi="Tahoma" w:cs="Tahoma"/>
          <w:lang w:val="en-GB"/>
        </w:rPr>
      </w:pPr>
      <w:r w:rsidRPr="0043467D">
        <w:rPr>
          <w:rFonts w:ascii="Tahoma" w:hAnsi="Tahoma" w:cs="Tahoma"/>
          <w:lang w:val="en-GB"/>
        </w:rPr>
        <w:t>Restrictions and measures at levels 3 and 4.</w:t>
      </w:r>
    </w:p>
    <w:p w14:paraId="10367B8A" w14:textId="77777777" w:rsidR="0043467D" w:rsidRPr="0043467D" w:rsidRDefault="0043467D" w:rsidP="0043467D">
      <w:pPr>
        <w:pStyle w:val="Sinespaciado"/>
        <w:rPr>
          <w:rFonts w:ascii="Tahoma" w:hAnsi="Tahoma" w:cs="Tahoma"/>
          <w:lang w:val="en-GB"/>
        </w:rPr>
      </w:pPr>
    </w:p>
    <w:p w14:paraId="152E1C00" w14:textId="77777777" w:rsidR="0043467D" w:rsidRPr="0043467D" w:rsidRDefault="0043467D" w:rsidP="0043467D">
      <w:pPr>
        <w:pStyle w:val="Sinespaciado"/>
        <w:rPr>
          <w:rFonts w:ascii="Tahoma" w:hAnsi="Tahoma" w:cs="Tahoma"/>
        </w:rPr>
      </w:pPr>
      <w:proofErr w:type="spellStart"/>
      <w:r w:rsidRPr="0043467D">
        <w:rPr>
          <w:rFonts w:ascii="Tahoma" w:hAnsi="Tahoma" w:cs="Tahoma"/>
        </w:rPr>
        <w:t>Family</w:t>
      </w:r>
      <w:proofErr w:type="spellEnd"/>
      <w:r w:rsidRPr="0043467D">
        <w:rPr>
          <w:rFonts w:ascii="Tahoma" w:hAnsi="Tahoma" w:cs="Tahoma"/>
        </w:rPr>
        <w:t xml:space="preserve"> and social </w:t>
      </w:r>
      <w:proofErr w:type="spellStart"/>
      <w:r w:rsidRPr="0043467D">
        <w:rPr>
          <w:rFonts w:ascii="Tahoma" w:hAnsi="Tahoma" w:cs="Tahoma"/>
        </w:rPr>
        <w:t>conditions</w:t>
      </w:r>
      <w:proofErr w:type="spellEnd"/>
      <w:r w:rsidRPr="0043467D">
        <w:rPr>
          <w:rFonts w:ascii="Tahoma" w:hAnsi="Tahoma" w:cs="Tahoma"/>
        </w:rPr>
        <w:t>:</w:t>
      </w:r>
    </w:p>
    <w:p w14:paraId="24F4EEB0" w14:textId="29241249" w:rsidR="0043467D" w:rsidRPr="0043467D" w:rsidRDefault="0043467D" w:rsidP="0043467D">
      <w:pPr>
        <w:pStyle w:val="Sinespaciado"/>
        <w:rPr>
          <w:rFonts w:ascii="Tahoma" w:hAnsi="Tahoma" w:cs="Tahoma"/>
          <w:lang w:val="en-GB"/>
        </w:rPr>
      </w:pPr>
      <w:r w:rsidRPr="0043467D">
        <w:rPr>
          <w:rFonts w:ascii="Tahoma" w:hAnsi="Tahoma" w:cs="Tahoma"/>
          <w:lang w:val="en-GB"/>
        </w:rPr>
        <w:t xml:space="preserve">- Limit social meetings as much as possible, </w:t>
      </w:r>
      <w:r>
        <w:rPr>
          <w:rFonts w:ascii="Tahoma" w:hAnsi="Tahoma" w:cs="Tahoma"/>
          <w:lang w:val="en-GB"/>
        </w:rPr>
        <w:t>except</w:t>
      </w:r>
      <w:r w:rsidRPr="0043467D">
        <w:rPr>
          <w:rFonts w:ascii="Tahoma" w:hAnsi="Tahoma" w:cs="Tahoma"/>
          <w:lang w:val="en-GB"/>
        </w:rPr>
        <w:t xml:space="preserve"> of those you live with.</w:t>
      </w:r>
    </w:p>
    <w:p w14:paraId="6375A2BD" w14:textId="77777777" w:rsidR="0043467D" w:rsidRPr="0043467D" w:rsidRDefault="0043467D" w:rsidP="0043467D">
      <w:pPr>
        <w:pStyle w:val="Sinespaciado"/>
        <w:rPr>
          <w:rFonts w:ascii="Tahoma" w:hAnsi="Tahoma" w:cs="Tahoma"/>
        </w:rPr>
      </w:pPr>
      <w:r w:rsidRPr="0043467D">
        <w:rPr>
          <w:rFonts w:ascii="Tahoma" w:hAnsi="Tahoma" w:cs="Tahoma"/>
        </w:rPr>
        <w:t xml:space="preserve">- Social </w:t>
      </w:r>
      <w:proofErr w:type="gramStart"/>
      <w:r w:rsidRPr="0043467D">
        <w:rPr>
          <w:rFonts w:ascii="Tahoma" w:hAnsi="Tahoma" w:cs="Tahoma"/>
        </w:rPr>
        <w:t>meetings</w:t>
      </w:r>
      <w:proofErr w:type="gram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for</w:t>
      </w:r>
      <w:proofErr w:type="spellEnd"/>
      <w:r w:rsidRPr="0043467D">
        <w:rPr>
          <w:rFonts w:ascii="Tahoma" w:hAnsi="Tahoma" w:cs="Tahoma"/>
        </w:rPr>
        <w:t xml:space="preserve"> up </w:t>
      </w:r>
      <w:proofErr w:type="spellStart"/>
      <w:r w:rsidRPr="0043467D">
        <w:rPr>
          <w:rFonts w:ascii="Tahoma" w:hAnsi="Tahoma" w:cs="Tahoma"/>
        </w:rPr>
        <w:t>to</w:t>
      </w:r>
      <w:proofErr w:type="spellEnd"/>
      <w:r w:rsidRPr="0043467D">
        <w:rPr>
          <w:rFonts w:ascii="Tahoma" w:hAnsi="Tahoma" w:cs="Tahoma"/>
        </w:rPr>
        <w:t xml:space="preserve"> a </w:t>
      </w:r>
      <w:proofErr w:type="spellStart"/>
      <w:r w:rsidRPr="0043467D">
        <w:rPr>
          <w:rFonts w:ascii="Tahoma" w:hAnsi="Tahoma" w:cs="Tahoma"/>
        </w:rPr>
        <w:t>maximum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of</w:t>
      </w:r>
      <w:proofErr w:type="spellEnd"/>
      <w:r w:rsidRPr="0043467D">
        <w:rPr>
          <w:rFonts w:ascii="Tahoma" w:hAnsi="Tahoma" w:cs="Tahoma"/>
        </w:rPr>
        <w:t xml:space="preserve"> 6 </w:t>
      </w:r>
      <w:proofErr w:type="spellStart"/>
      <w:r w:rsidRPr="0043467D">
        <w:rPr>
          <w:rFonts w:ascii="Tahoma" w:hAnsi="Tahoma" w:cs="Tahoma"/>
        </w:rPr>
        <w:t>people</w:t>
      </w:r>
      <w:proofErr w:type="spellEnd"/>
      <w:r w:rsidRPr="0043467D">
        <w:rPr>
          <w:rFonts w:ascii="Tahoma" w:hAnsi="Tahoma" w:cs="Tahoma"/>
        </w:rPr>
        <w:t xml:space="preserve">, </w:t>
      </w:r>
      <w:proofErr w:type="spellStart"/>
      <w:r w:rsidRPr="0043467D">
        <w:rPr>
          <w:rFonts w:ascii="Tahoma" w:hAnsi="Tahoma" w:cs="Tahoma"/>
        </w:rPr>
        <w:t>except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for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those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you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live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with</w:t>
      </w:r>
      <w:proofErr w:type="spellEnd"/>
      <w:r w:rsidRPr="0043467D">
        <w:rPr>
          <w:rFonts w:ascii="Tahoma" w:hAnsi="Tahoma" w:cs="Tahoma"/>
        </w:rPr>
        <w:t>.</w:t>
      </w:r>
    </w:p>
    <w:p w14:paraId="32F10D78" w14:textId="77777777" w:rsidR="0043467D" w:rsidRPr="0043467D" w:rsidRDefault="0043467D" w:rsidP="0043467D">
      <w:pPr>
        <w:pStyle w:val="Sinespaciado"/>
        <w:rPr>
          <w:rFonts w:ascii="Tahoma" w:hAnsi="Tahoma" w:cs="Tahoma"/>
        </w:rPr>
      </w:pPr>
      <w:r w:rsidRPr="0043467D">
        <w:rPr>
          <w:rFonts w:ascii="Tahoma" w:hAnsi="Tahoma" w:cs="Tahoma"/>
        </w:rPr>
        <w:t xml:space="preserve">- </w:t>
      </w:r>
      <w:proofErr w:type="spellStart"/>
      <w:r w:rsidRPr="0043467D">
        <w:rPr>
          <w:rFonts w:ascii="Tahoma" w:hAnsi="Tahoma" w:cs="Tahoma"/>
        </w:rPr>
        <w:t>It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is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recommended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to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stay</w:t>
      </w:r>
      <w:proofErr w:type="spellEnd"/>
      <w:r w:rsidRPr="0043467D">
        <w:rPr>
          <w:rFonts w:ascii="Tahoma" w:hAnsi="Tahoma" w:cs="Tahoma"/>
        </w:rPr>
        <w:t xml:space="preserve"> at home as </w:t>
      </w:r>
      <w:proofErr w:type="spellStart"/>
      <w:r w:rsidRPr="0043467D">
        <w:rPr>
          <w:rFonts w:ascii="Tahoma" w:hAnsi="Tahoma" w:cs="Tahoma"/>
        </w:rPr>
        <w:t>much</w:t>
      </w:r>
      <w:proofErr w:type="spellEnd"/>
      <w:r w:rsidRPr="0043467D">
        <w:rPr>
          <w:rFonts w:ascii="Tahoma" w:hAnsi="Tahoma" w:cs="Tahoma"/>
        </w:rPr>
        <w:t xml:space="preserve"> as </w:t>
      </w:r>
      <w:proofErr w:type="spellStart"/>
      <w:r w:rsidRPr="0043467D">
        <w:rPr>
          <w:rFonts w:ascii="Tahoma" w:hAnsi="Tahoma" w:cs="Tahoma"/>
        </w:rPr>
        <w:t>possible</w:t>
      </w:r>
      <w:proofErr w:type="spellEnd"/>
      <w:r w:rsidRPr="0043467D">
        <w:rPr>
          <w:rFonts w:ascii="Tahoma" w:hAnsi="Tahoma" w:cs="Tahoma"/>
        </w:rPr>
        <w:t>.</w:t>
      </w:r>
    </w:p>
    <w:p w14:paraId="649E8225" w14:textId="77777777" w:rsidR="0043467D" w:rsidRPr="0043467D" w:rsidRDefault="0043467D" w:rsidP="0043467D">
      <w:pPr>
        <w:pStyle w:val="Sinespaciado"/>
        <w:rPr>
          <w:rFonts w:ascii="Tahoma" w:hAnsi="Tahoma" w:cs="Tahoma"/>
        </w:rPr>
      </w:pPr>
      <w:proofErr w:type="spellStart"/>
      <w:r w:rsidRPr="0043467D">
        <w:rPr>
          <w:rFonts w:ascii="Tahoma" w:hAnsi="Tahoma" w:cs="Tahoma"/>
        </w:rPr>
        <w:t>Assessment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of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limitation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of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opening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hours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to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the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public</w:t>
      </w:r>
      <w:proofErr w:type="spellEnd"/>
      <w:r w:rsidRPr="0043467D">
        <w:rPr>
          <w:rFonts w:ascii="Tahoma" w:hAnsi="Tahoma" w:cs="Tahoma"/>
        </w:rPr>
        <w:t xml:space="preserve"> up </w:t>
      </w:r>
      <w:proofErr w:type="spellStart"/>
      <w:r w:rsidRPr="0043467D">
        <w:rPr>
          <w:rFonts w:ascii="Tahoma" w:hAnsi="Tahoma" w:cs="Tahoma"/>
        </w:rPr>
        <w:t>to</w:t>
      </w:r>
      <w:proofErr w:type="spellEnd"/>
      <w:r w:rsidRPr="0043467D">
        <w:rPr>
          <w:rFonts w:ascii="Tahoma" w:hAnsi="Tahoma" w:cs="Tahoma"/>
        </w:rPr>
        <w:t xml:space="preserve"> 23.</w:t>
      </w:r>
    </w:p>
    <w:p w14:paraId="2FF39F35" w14:textId="77777777" w:rsidR="0043467D" w:rsidRPr="0043467D" w:rsidRDefault="0043467D" w:rsidP="0043467D">
      <w:pPr>
        <w:pStyle w:val="Sinespaciado"/>
        <w:rPr>
          <w:rFonts w:ascii="Tahoma" w:hAnsi="Tahoma" w:cs="Tahoma"/>
        </w:rPr>
      </w:pPr>
    </w:p>
    <w:p w14:paraId="302F7EF5" w14:textId="77777777" w:rsidR="0043467D" w:rsidRPr="0043467D" w:rsidRDefault="0043467D" w:rsidP="0043467D">
      <w:pPr>
        <w:pStyle w:val="Sinespaciado"/>
        <w:rPr>
          <w:rFonts w:ascii="Tahoma" w:hAnsi="Tahoma" w:cs="Tahoma"/>
        </w:rPr>
      </w:pPr>
      <w:proofErr w:type="spellStart"/>
      <w:r w:rsidRPr="0043467D">
        <w:rPr>
          <w:rFonts w:ascii="Tahoma" w:hAnsi="Tahoma" w:cs="Tahoma"/>
        </w:rPr>
        <w:t>Mobility</w:t>
      </w:r>
      <w:proofErr w:type="spellEnd"/>
      <w:r w:rsidRPr="0043467D">
        <w:rPr>
          <w:rFonts w:ascii="Tahoma" w:hAnsi="Tahoma" w:cs="Tahoma"/>
        </w:rPr>
        <w:t>:</w:t>
      </w:r>
    </w:p>
    <w:p w14:paraId="29265A84" w14:textId="70EF5A18" w:rsidR="0043467D" w:rsidRPr="002B1277" w:rsidRDefault="0043467D" w:rsidP="0043467D">
      <w:pPr>
        <w:pStyle w:val="Sinespaciado"/>
        <w:rPr>
          <w:rFonts w:ascii="Tahoma" w:hAnsi="Tahoma" w:cs="Tahoma"/>
          <w:lang w:val="en-GB"/>
        </w:rPr>
      </w:pPr>
      <w:r w:rsidRPr="0043467D">
        <w:rPr>
          <w:rFonts w:ascii="Tahoma" w:hAnsi="Tahoma" w:cs="Tahoma"/>
        </w:rPr>
        <w:t xml:space="preserve">- </w:t>
      </w:r>
      <w:proofErr w:type="spellStart"/>
      <w:r w:rsidRPr="0043467D">
        <w:rPr>
          <w:rFonts w:ascii="Tahoma" w:hAnsi="Tahoma" w:cs="Tahoma"/>
        </w:rPr>
        <w:t>The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population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is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advised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to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leave</w:t>
      </w:r>
      <w:proofErr w:type="spellEnd"/>
      <w:r w:rsidRPr="0043467D">
        <w:rPr>
          <w:rFonts w:ascii="Tahoma" w:hAnsi="Tahoma" w:cs="Tahoma"/>
        </w:rPr>
        <w:t xml:space="preserve"> home </w:t>
      </w:r>
      <w:proofErr w:type="spellStart"/>
      <w:r w:rsidRPr="0043467D">
        <w:rPr>
          <w:rFonts w:ascii="Tahoma" w:hAnsi="Tahoma" w:cs="Tahoma"/>
        </w:rPr>
        <w:t>only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if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necessary</w:t>
      </w:r>
      <w:proofErr w:type="spellEnd"/>
      <w:r w:rsidRPr="0043467D">
        <w:rPr>
          <w:rFonts w:ascii="Tahoma" w:hAnsi="Tahoma" w:cs="Tahoma"/>
        </w:rPr>
        <w:t xml:space="preserve">. </w:t>
      </w:r>
      <w:r w:rsidRPr="002B1277">
        <w:rPr>
          <w:rFonts w:ascii="Tahoma" w:hAnsi="Tahoma" w:cs="Tahoma"/>
          <w:lang w:val="en-GB"/>
        </w:rPr>
        <w:t xml:space="preserve">It is also recommended to avoid closed rooms, where you do not have the opportunity to wear a face mask and </w:t>
      </w:r>
      <w:r w:rsidR="002B1277">
        <w:rPr>
          <w:rFonts w:ascii="Tahoma" w:hAnsi="Tahoma" w:cs="Tahoma"/>
          <w:lang w:val="en-GB"/>
        </w:rPr>
        <w:t xml:space="preserve">where </w:t>
      </w:r>
      <w:r w:rsidRPr="002B1277">
        <w:rPr>
          <w:rFonts w:ascii="Tahoma" w:hAnsi="Tahoma" w:cs="Tahoma"/>
          <w:lang w:val="en-GB"/>
        </w:rPr>
        <w:t>many people are present.</w:t>
      </w:r>
    </w:p>
    <w:p w14:paraId="3F6B47CE" w14:textId="77777777" w:rsidR="0043467D" w:rsidRPr="0043467D" w:rsidRDefault="0043467D" w:rsidP="0043467D">
      <w:pPr>
        <w:pStyle w:val="Sinespaciado"/>
        <w:rPr>
          <w:rFonts w:ascii="Tahoma" w:hAnsi="Tahoma" w:cs="Tahoma"/>
        </w:rPr>
      </w:pPr>
      <w:r w:rsidRPr="0043467D">
        <w:rPr>
          <w:rFonts w:ascii="Tahoma" w:hAnsi="Tahoma" w:cs="Tahoma"/>
        </w:rPr>
        <w:t xml:space="preserve">- </w:t>
      </w:r>
      <w:proofErr w:type="spellStart"/>
      <w:r w:rsidRPr="0043467D">
        <w:rPr>
          <w:rFonts w:ascii="Tahoma" w:hAnsi="Tahoma" w:cs="Tahoma"/>
        </w:rPr>
        <w:t>Consider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the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restriction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of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movement</w:t>
      </w:r>
      <w:proofErr w:type="spellEnd"/>
      <w:r w:rsidRPr="0043467D">
        <w:rPr>
          <w:rFonts w:ascii="Tahoma" w:hAnsi="Tahoma" w:cs="Tahoma"/>
        </w:rPr>
        <w:t xml:space="preserve"> in </w:t>
      </w:r>
      <w:proofErr w:type="spellStart"/>
      <w:r w:rsidRPr="0043467D">
        <w:rPr>
          <w:rFonts w:ascii="Tahoma" w:hAnsi="Tahoma" w:cs="Tahoma"/>
        </w:rPr>
        <w:t>the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region</w:t>
      </w:r>
      <w:proofErr w:type="spellEnd"/>
      <w:r w:rsidRPr="0043467D">
        <w:rPr>
          <w:rFonts w:ascii="Tahoma" w:hAnsi="Tahoma" w:cs="Tahoma"/>
        </w:rPr>
        <w:t xml:space="preserve">, </w:t>
      </w:r>
      <w:proofErr w:type="spellStart"/>
      <w:r w:rsidRPr="0043467D">
        <w:rPr>
          <w:rFonts w:ascii="Tahoma" w:hAnsi="Tahoma" w:cs="Tahoma"/>
        </w:rPr>
        <w:t>unless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it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is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strictly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necessary</w:t>
      </w:r>
      <w:proofErr w:type="spellEnd"/>
      <w:r w:rsidRPr="0043467D">
        <w:rPr>
          <w:rFonts w:ascii="Tahoma" w:hAnsi="Tahoma" w:cs="Tahoma"/>
        </w:rPr>
        <w:t>.</w:t>
      </w:r>
    </w:p>
    <w:p w14:paraId="11AE791D" w14:textId="77777777" w:rsidR="0043467D" w:rsidRPr="0043467D" w:rsidRDefault="0043467D" w:rsidP="0043467D">
      <w:pPr>
        <w:pStyle w:val="Sinespaciado"/>
        <w:rPr>
          <w:rFonts w:ascii="Tahoma" w:hAnsi="Tahoma" w:cs="Tahoma"/>
        </w:rPr>
      </w:pPr>
    </w:p>
    <w:p w14:paraId="6D6907C1" w14:textId="77777777" w:rsidR="0043467D" w:rsidRPr="0043467D" w:rsidRDefault="0043467D" w:rsidP="0043467D">
      <w:pPr>
        <w:pStyle w:val="Sinespaciado"/>
        <w:rPr>
          <w:rFonts w:ascii="Tahoma" w:hAnsi="Tahoma" w:cs="Tahoma"/>
        </w:rPr>
      </w:pPr>
      <w:r w:rsidRPr="0043467D">
        <w:rPr>
          <w:rFonts w:ascii="Tahoma" w:hAnsi="Tahoma" w:cs="Tahoma"/>
        </w:rPr>
        <w:t>Job:</w:t>
      </w:r>
    </w:p>
    <w:p w14:paraId="715B561F" w14:textId="77777777" w:rsidR="0043467D" w:rsidRPr="0043467D" w:rsidRDefault="0043467D" w:rsidP="0043467D">
      <w:pPr>
        <w:pStyle w:val="Sinespaciado"/>
        <w:rPr>
          <w:rFonts w:ascii="Tahoma" w:hAnsi="Tahoma" w:cs="Tahoma"/>
        </w:rPr>
      </w:pPr>
      <w:r w:rsidRPr="0043467D">
        <w:rPr>
          <w:rFonts w:ascii="Tahoma" w:hAnsi="Tahoma" w:cs="Tahoma"/>
        </w:rPr>
        <w:t xml:space="preserve">- </w:t>
      </w:r>
      <w:proofErr w:type="spellStart"/>
      <w:r w:rsidRPr="0043467D">
        <w:rPr>
          <w:rFonts w:ascii="Tahoma" w:hAnsi="Tahoma" w:cs="Tahoma"/>
        </w:rPr>
        <w:t>Go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to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work</w:t>
      </w:r>
      <w:proofErr w:type="spellEnd"/>
      <w:r w:rsidRPr="0043467D">
        <w:rPr>
          <w:rFonts w:ascii="Tahoma" w:hAnsi="Tahoma" w:cs="Tahoma"/>
        </w:rPr>
        <w:t xml:space="preserve"> as usual </w:t>
      </w:r>
      <w:proofErr w:type="spellStart"/>
      <w:r w:rsidRPr="0043467D">
        <w:rPr>
          <w:rFonts w:ascii="Tahoma" w:hAnsi="Tahoma" w:cs="Tahoma"/>
        </w:rPr>
        <w:t>provided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that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physical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distance</w:t>
      </w:r>
      <w:proofErr w:type="spellEnd"/>
      <w:r w:rsidRPr="0043467D">
        <w:rPr>
          <w:rFonts w:ascii="Tahoma" w:hAnsi="Tahoma" w:cs="Tahoma"/>
        </w:rPr>
        <w:t xml:space="preserve"> and </w:t>
      </w:r>
      <w:proofErr w:type="spellStart"/>
      <w:r w:rsidRPr="0043467D">
        <w:rPr>
          <w:rFonts w:ascii="Tahoma" w:hAnsi="Tahoma" w:cs="Tahoma"/>
        </w:rPr>
        <w:t>hygiene</w:t>
      </w:r>
      <w:proofErr w:type="spellEnd"/>
      <w:r w:rsidRPr="0043467D">
        <w:rPr>
          <w:rFonts w:ascii="Tahoma" w:hAnsi="Tahoma" w:cs="Tahoma"/>
        </w:rPr>
        <w:t xml:space="preserve"> and </w:t>
      </w:r>
      <w:proofErr w:type="spellStart"/>
      <w:r w:rsidRPr="0043467D">
        <w:rPr>
          <w:rFonts w:ascii="Tahoma" w:hAnsi="Tahoma" w:cs="Tahoma"/>
        </w:rPr>
        <w:t>preventive</w:t>
      </w:r>
      <w:proofErr w:type="spellEnd"/>
      <w:r w:rsidRPr="0043467D">
        <w:rPr>
          <w:rFonts w:ascii="Tahoma" w:hAnsi="Tahoma" w:cs="Tahoma"/>
        </w:rPr>
        <w:t xml:space="preserve"> </w:t>
      </w:r>
      <w:proofErr w:type="spellStart"/>
      <w:r w:rsidRPr="0043467D">
        <w:rPr>
          <w:rFonts w:ascii="Tahoma" w:hAnsi="Tahoma" w:cs="Tahoma"/>
        </w:rPr>
        <w:t>measures</w:t>
      </w:r>
      <w:proofErr w:type="spellEnd"/>
      <w:r w:rsidRPr="0043467D">
        <w:rPr>
          <w:rFonts w:ascii="Tahoma" w:hAnsi="Tahoma" w:cs="Tahoma"/>
        </w:rPr>
        <w:t xml:space="preserve"> are </w:t>
      </w:r>
      <w:proofErr w:type="spellStart"/>
      <w:r w:rsidRPr="0043467D">
        <w:rPr>
          <w:rFonts w:ascii="Tahoma" w:hAnsi="Tahoma" w:cs="Tahoma"/>
        </w:rPr>
        <w:t>maintained</w:t>
      </w:r>
      <w:proofErr w:type="spellEnd"/>
      <w:r w:rsidRPr="0043467D">
        <w:rPr>
          <w:rFonts w:ascii="Tahoma" w:hAnsi="Tahoma" w:cs="Tahoma"/>
        </w:rPr>
        <w:t>.</w:t>
      </w:r>
    </w:p>
    <w:p w14:paraId="798315F3" w14:textId="34EE0B8E" w:rsidR="001345A4" w:rsidRPr="0043467D" w:rsidRDefault="001345A4" w:rsidP="0043467D">
      <w:pPr>
        <w:pStyle w:val="Sinespaciado"/>
        <w:rPr>
          <w:rFonts w:ascii="Tahoma" w:hAnsi="Tahoma" w:cs="Tahoma"/>
        </w:rPr>
      </w:pPr>
    </w:p>
    <w:p w14:paraId="2B3E1F3A" w14:textId="77777777" w:rsidR="001345A4" w:rsidRPr="0043467D" w:rsidRDefault="001345A4" w:rsidP="0043467D">
      <w:pPr>
        <w:pStyle w:val="Sinespaciado"/>
        <w:rPr>
          <w:rFonts w:ascii="Tahoma" w:hAnsi="Tahoma" w:cs="Tahoma"/>
        </w:rPr>
      </w:pPr>
    </w:p>
    <w:p w14:paraId="1C54BEF3" w14:textId="77777777" w:rsidR="002B1277" w:rsidRPr="002B1277" w:rsidRDefault="002B1277" w:rsidP="002B1277">
      <w:pPr>
        <w:pStyle w:val="Sinespaciado"/>
        <w:rPr>
          <w:rFonts w:ascii="Tahoma" w:hAnsi="Tahoma" w:cs="Tahoma"/>
        </w:rPr>
      </w:pPr>
      <w:proofErr w:type="spellStart"/>
      <w:r w:rsidRPr="002B1277">
        <w:rPr>
          <w:rFonts w:ascii="Tahoma" w:hAnsi="Tahoma" w:cs="Tahoma"/>
        </w:rPr>
        <w:t>Schools</w:t>
      </w:r>
      <w:proofErr w:type="spellEnd"/>
      <w:r w:rsidRPr="002B1277">
        <w:rPr>
          <w:rFonts w:ascii="Tahoma" w:hAnsi="Tahoma" w:cs="Tahoma"/>
        </w:rPr>
        <w:t>:</w:t>
      </w:r>
    </w:p>
    <w:p w14:paraId="7A2E368F" w14:textId="77777777" w:rsidR="002B1277" w:rsidRPr="002B1277" w:rsidRDefault="002B1277" w:rsidP="002B1277">
      <w:pPr>
        <w:pStyle w:val="Sinespaciado"/>
        <w:rPr>
          <w:rFonts w:ascii="Tahoma" w:hAnsi="Tahoma" w:cs="Tahoma"/>
        </w:rPr>
      </w:pPr>
      <w:r w:rsidRPr="002B1277">
        <w:rPr>
          <w:rFonts w:ascii="Tahoma" w:hAnsi="Tahoma" w:cs="Tahoma"/>
        </w:rPr>
        <w:t xml:space="preserve">- </w:t>
      </w:r>
      <w:proofErr w:type="spellStart"/>
      <w:r w:rsidRPr="002B1277">
        <w:rPr>
          <w:rFonts w:ascii="Tahoma" w:hAnsi="Tahoma" w:cs="Tahoma"/>
        </w:rPr>
        <w:t>They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will</w:t>
      </w:r>
      <w:proofErr w:type="spellEnd"/>
      <w:r w:rsidRPr="002B1277">
        <w:rPr>
          <w:rFonts w:ascii="Tahoma" w:hAnsi="Tahoma" w:cs="Tahoma"/>
        </w:rPr>
        <w:t xml:space="preserve"> be </w:t>
      </w:r>
      <w:proofErr w:type="spellStart"/>
      <w:r w:rsidRPr="002B1277">
        <w:rPr>
          <w:rFonts w:ascii="Tahoma" w:hAnsi="Tahoma" w:cs="Tahoma"/>
        </w:rPr>
        <w:t>kept</w:t>
      </w:r>
      <w:proofErr w:type="spellEnd"/>
      <w:r w:rsidRPr="002B1277">
        <w:rPr>
          <w:rFonts w:ascii="Tahoma" w:hAnsi="Tahoma" w:cs="Tahoma"/>
        </w:rPr>
        <w:t xml:space="preserve"> open </w:t>
      </w:r>
      <w:proofErr w:type="spellStart"/>
      <w:r w:rsidRPr="002B1277">
        <w:rPr>
          <w:rFonts w:ascii="Tahoma" w:hAnsi="Tahoma" w:cs="Tahoma"/>
        </w:rPr>
        <w:t>throughout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the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school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year</w:t>
      </w:r>
      <w:proofErr w:type="spellEnd"/>
      <w:r w:rsidRPr="002B1277">
        <w:rPr>
          <w:rFonts w:ascii="Tahoma" w:hAnsi="Tahoma" w:cs="Tahoma"/>
        </w:rPr>
        <w:t>.</w:t>
      </w:r>
    </w:p>
    <w:p w14:paraId="59EFF453" w14:textId="77777777" w:rsidR="002B1277" w:rsidRPr="002B1277" w:rsidRDefault="002B1277" w:rsidP="002B1277">
      <w:pPr>
        <w:pStyle w:val="Sinespaciado"/>
        <w:rPr>
          <w:rFonts w:ascii="Tahoma" w:hAnsi="Tahoma" w:cs="Tahoma"/>
        </w:rPr>
      </w:pPr>
      <w:r w:rsidRPr="002B1277">
        <w:rPr>
          <w:rFonts w:ascii="Tahoma" w:hAnsi="Tahoma" w:cs="Tahoma"/>
        </w:rPr>
        <w:t xml:space="preserve">- In </w:t>
      </w:r>
      <w:proofErr w:type="spellStart"/>
      <w:r w:rsidRPr="002B1277">
        <w:rPr>
          <w:rFonts w:ascii="Tahoma" w:hAnsi="Tahoma" w:cs="Tahoma"/>
        </w:rPr>
        <w:t>the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event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of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an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outbreak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or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uncontrolled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infection</w:t>
      </w:r>
      <w:proofErr w:type="spellEnd"/>
      <w:r w:rsidRPr="002B1277">
        <w:rPr>
          <w:rFonts w:ascii="Tahoma" w:hAnsi="Tahoma" w:cs="Tahoma"/>
        </w:rPr>
        <w:t xml:space="preserve">, home </w:t>
      </w:r>
      <w:proofErr w:type="spellStart"/>
      <w:r w:rsidRPr="002B1277">
        <w:rPr>
          <w:rFonts w:ascii="Tahoma" w:hAnsi="Tahoma" w:cs="Tahoma"/>
        </w:rPr>
        <w:t>tuition</w:t>
      </w:r>
      <w:proofErr w:type="spellEnd"/>
      <w:r w:rsidRPr="002B1277">
        <w:rPr>
          <w:rFonts w:ascii="Tahoma" w:hAnsi="Tahoma" w:cs="Tahoma"/>
        </w:rPr>
        <w:t xml:space="preserve"> and </w:t>
      </w:r>
      <w:proofErr w:type="spellStart"/>
      <w:r w:rsidRPr="002B1277">
        <w:rPr>
          <w:rFonts w:ascii="Tahoma" w:hAnsi="Tahoma" w:cs="Tahoma"/>
        </w:rPr>
        <w:t>attendance</w:t>
      </w:r>
      <w:proofErr w:type="spellEnd"/>
      <w:r w:rsidRPr="002B1277">
        <w:rPr>
          <w:rFonts w:ascii="Tahoma" w:hAnsi="Tahoma" w:cs="Tahoma"/>
        </w:rPr>
        <w:t xml:space="preserve"> at </w:t>
      </w:r>
      <w:proofErr w:type="spellStart"/>
      <w:r w:rsidRPr="002B1277">
        <w:rPr>
          <w:rFonts w:ascii="Tahoma" w:hAnsi="Tahoma" w:cs="Tahoma"/>
        </w:rPr>
        <w:t>the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school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will</w:t>
      </w:r>
      <w:proofErr w:type="spellEnd"/>
      <w:r w:rsidRPr="002B1277">
        <w:rPr>
          <w:rFonts w:ascii="Tahoma" w:hAnsi="Tahoma" w:cs="Tahoma"/>
        </w:rPr>
        <w:t xml:space="preserve"> be </w:t>
      </w:r>
      <w:proofErr w:type="spellStart"/>
      <w:r w:rsidRPr="002B1277">
        <w:rPr>
          <w:rFonts w:ascii="Tahoma" w:hAnsi="Tahoma" w:cs="Tahoma"/>
        </w:rPr>
        <w:t>considered</w:t>
      </w:r>
      <w:proofErr w:type="spellEnd"/>
      <w:r w:rsidRPr="002B1277">
        <w:rPr>
          <w:rFonts w:ascii="Tahoma" w:hAnsi="Tahoma" w:cs="Tahoma"/>
        </w:rPr>
        <w:t xml:space="preserve"> in </w:t>
      </w:r>
      <w:proofErr w:type="spellStart"/>
      <w:r w:rsidRPr="002B1277">
        <w:rPr>
          <w:rFonts w:ascii="Tahoma" w:hAnsi="Tahoma" w:cs="Tahoma"/>
        </w:rPr>
        <w:t>part</w:t>
      </w:r>
      <w:proofErr w:type="spellEnd"/>
      <w:r w:rsidRPr="002B1277">
        <w:rPr>
          <w:rFonts w:ascii="Tahoma" w:hAnsi="Tahoma" w:cs="Tahoma"/>
        </w:rPr>
        <w:t xml:space="preserve">, as </w:t>
      </w:r>
      <w:proofErr w:type="spellStart"/>
      <w:r w:rsidRPr="002B1277">
        <w:rPr>
          <w:rFonts w:ascii="Tahoma" w:hAnsi="Tahoma" w:cs="Tahoma"/>
        </w:rPr>
        <w:t>well</w:t>
      </w:r>
      <w:proofErr w:type="spellEnd"/>
      <w:r w:rsidRPr="002B1277">
        <w:rPr>
          <w:rFonts w:ascii="Tahoma" w:hAnsi="Tahoma" w:cs="Tahoma"/>
        </w:rPr>
        <w:t xml:space="preserve"> as </w:t>
      </w:r>
      <w:proofErr w:type="spellStart"/>
      <w:r w:rsidRPr="002B1277">
        <w:rPr>
          <w:rFonts w:ascii="Tahoma" w:hAnsi="Tahoma" w:cs="Tahoma"/>
        </w:rPr>
        <w:t>changes</w:t>
      </w:r>
      <w:proofErr w:type="spellEnd"/>
      <w:r w:rsidRPr="002B1277">
        <w:rPr>
          <w:rFonts w:ascii="Tahoma" w:hAnsi="Tahoma" w:cs="Tahoma"/>
        </w:rPr>
        <w:t xml:space="preserve"> in </w:t>
      </w:r>
      <w:proofErr w:type="spellStart"/>
      <w:r w:rsidRPr="002B1277">
        <w:rPr>
          <w:rFonts w:ascii="Tahoma" w:hAnsi="Tahoma" w:cs="Tahoma"/>
        </w:rPr>
        <w:t>measures</w:t>
      </w:r>
      <w:proofErr w:type="spellEnd"/>
      <w:r w:rsidRPr="002B1277">
        <w:rPr>
          <w:rFonts w:ascii="Tahoma" w:hAnsi="Tahoma" w:cs="Tahoma"/>
        </w:rPr>
        <w:t xml:space="preserve"> and times. </w:t>
      </w:r>
      <w:proofErr w:type="spellStart"/>
      <w:r w:rsidRPr="002B1277">
        <w:rPr>
          <w:rFonts w:ascii="Tahoma" w:hAnsi="Tahoma" w:cs="Tahoma"/>
        </w:rPr>
        <w:t>It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may</w:t>
      </w:r>
      <w:proofErr w:type="spellEnd"/>
      <w:r w:rsidRPr="002B1277">
        <w:rPr>
          <w:rFonts w:ascii="Tahoma" w:hAnsi="Tahoma" w:cs="Tahoma"/>
        </w:rPr>
        <w:t xml:space="preserve"> try </w:t>
      </w:r>
      <w:proofErr w:type="spellStart"/>
      <w:r w:rsidRPr="002B1277">
        <w:rPr>
          <w:rFonts w:ascii="Tahoma" w:hAnsi="Tahoma" w:cs="Tahoma"/>
        </w:rPr>
        <w:t>to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avoid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completely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shutting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down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the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schools</w:t>
      </w:r>
      <w:proofErr w:type="spellEnd"/>
      <w:r w:rsidRPr="002B1277">
        <w:rPr>
          <w:rFonts w:ascii="Tahoma" w:hAnsi="Tahoma" w:cs="Tahoma"/>
        </w:rPr>
        <w:t>.</w:t>
      </w:r>
    </w:p>
    <w:p w14:paraId="657CEF0A" w14:textId="77777777" w:rsidR="002B1277" w:rsidRPr="002B1277" w:rsidRDefault="002B1277" w:rsidP="002B1277">
      <w:pPr>
        <w:pStyle w:val="Sinespaciado"/>
        <w:rPr>
          <w:rFonts w:ascii="Tahoma" w:hAnsi="Tahoma" w:cs="Tahoma"/>
        </w:rPr>
      </w:pPr>
      <w:r w:rsidRPr="002B1277">
        <w:rPr>
          <w:rFonts w:ascii="Tahoma" w:hAnsi="Tahoma" w:cs="Tahoma"/>
        </w:rPr>
        <w:t xml:space="preserve">- </w:t>
      </w:r>
      <w:proofErr w:type="spellStart"/>
      <w:r w:rsidRPr="002B1277">
        <w:rPr>
          <w:rFonts w:ascii="Tahoma" w:hAnsi="Tahoma" w:cs="Tahoma"/>
        </w:rPr>
        <w:t>Driving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schools</w:t>
      </w:r>
      <w:proofErr w:type="spellEnd"/>
      <w:r w:rsidRPr="002B1277">
        <w:rPr>
          <w:rFonts w:ascii="Tahoma" w:hAnsi="Tahoma" w:cs="Tahoma"/>
        </w:rPr>
        <w:t xml:space="preserve">, </w:t>
      </w:r>
      <w:proofErr w:type="spellStart"/>
      <w:r w:rsidRPr="002B1277">
        <w:rPr>
          <w:rFonts w:ascii="Tahoma" w:hAnsi="Tahoma" w:cs="Tahoma"/>
        </w:rPr>
        <w:t>academies</w:t>
      </w:r>
      <w:proofErr w:type="spellEnd"/>
      <w:r w:rsidRPr="002B1277">
        <w:rPr>
          <w:rFonts w:ascii="Tahoma" w:hAnsi="Tahoma" w:cs="Tahoma"/>
        </w:rPr>
        <w:t xml:space="preserve"> and </w:t>
      </w:r>
      <w:proofErr w:type="spellStart"/>
      <w:r w:rsidRPr="002B1277">
        <w:rPr>
          <w:rFonts w:ascii="Tahoma" w:hAnsi="Tahoma" w:cs="Tahoma"/>
        </w:rPr>
        <w:t>other</w:t>
      </w:r>
      <w:proofErr w:type="spellEnd"/>
      <w:r w:rsidRPr="002B1277">
        <w:rPr>
          <w:rFonts w:ascii="Tahoma" w:hAnsi="Tahoma" w:cs="Tahoma"/>
        </w:rPr>
        <w:t xml:space="preserve"> non-</w:t>
      </w:r>
      <w:proofErr w:type="spellStart"/>
      <w:r w:rsidRPr="002B1277">
        <w:rPr>
          <w:rFonts w:ascii="Tahoma" w:hAnsi="Tahoma" w:cs="Tahoma"/>
        </w:rPr>
        <w:t>regulated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teaching</w:t>
      </w:r>
      <w:proofErr w:type="spellEnd"/>
      <w:r w:rsidRPr="002B1277">
        <w:rPr>
          <w:rFonts w:ascii="Tahoma" w:hAnsi="Tahoma" w:cs="Tahoma"/>
        </w:rPr>
        <w:t xml:space="preserve"> centers: Online home </w:t>
      </w:r>
      <w:proofErr w:type="spellStart"/>
      <w:r w:rsidRPr="002B1277">
        <w:rPr>
          <w:rFonts w:ascii="Tahoma" w:hAnsi="Tahoma" w:cs="Tahoma"/>
        </w:rPr>
        <w:t>teaching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is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recommended</w:t>
      </w:r>
      <w:proofErr w:type="spellEnd"/>
      <w:r w:rsidRPr="002B1277">
        <w:rPr>
          <w:rFonts w:ascii="Tahoma" w:hAnsi="Tahoma" w:cs="Tahoma"/>
        </w:rPr>
        <w:t xml:space="preserve">. </w:t>
      </w:r>
      <w:proofErr w:type="spellStart"/>
      <w:r w:rsidRPr="002B1277">
        <w:rPr>
          <w:rFonts w:ascii="Tahoma" w:hAnsi="Tahoma" w:cs="Tahoma"/>
        </w:rPr>
        <w:t>Or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maximum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capacity</w:t>
      </w:r>
      <w:proofErr w:type="spellEnd"/>
      <w:r w:rsidRPr="002B1277">
        <w:rPr>
          <w:rFonts w:ascii="Tahoma" w:hAnsi="Tahoma" w:cs="Tahoma"/>
        </w:rPr>
        <w:t xml:space="preserve"> ⅓ and stop </w:t>
      </w:r>
      <w:proofErr w:type="spellStart"/>
      <w:r w:rsidRPr="002B1277">
        <w:rPr>
          <w:rFonts w:ascii="Tahoma" w:hAnsi="Tahoma" w:cs="Tahoma"/>
        </w:rPr>
        <w:t>teaching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if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people</w:t>
      </w:r>
      <w:proofErr w:type="spellEnd"/>
      <w:r w:rsidRPr="002B1277">
        <w:rPr>
          <w:rFonts w:ascii="Tahoma" w:hAnsi="Tahoma" w:cs="Tahoma"/>
        </w:rPr>
        <w:t xml:space="preserve"> in </w:t>
      </w:r>
      <w:proofErr w:type="spellStart"/>
      <w:r w:rsidRPr="002B1277">
        <w:rPr>
          <w:rFonts w:ascii="Tahoma" w:hAnsi="Tahoma" w:cs="Tahoma"/>
        </w:rPr>
        <w:t>risk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groups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participate</w:t>
      </w:r>
      <w:proofErr w:type="spellEnd"/>
      <w:r w:rsidRPr="002B1277">
        <w:rPr>
          <w:rFonts w:ascii="Tahoma" w:hAnsi="Tahoma" w:cs="Tahoma"/>
        </w:rPr>
        <w:t>.</w:t>
      </w:r>
    </w:p>
    <w:p w14:paraId="04EB3923" w14:textId="77777777" w:rsidR="002B1277" w:rsidRPr="002B1277" w:rsidRDefault="002B1277" w:rsidP="002B1277">
      <w:pPr>
        <w:pStyle w:val="Sinespaciado"/>
        <w:rPr>
          <w:rFonts w:ascii="Tahoma" w:hAnsi="Tahoma" w:cs="Tahoma"/>
        </w:rPr>
      </w:pPr>
    </w:p>
    <w:p w14:paraId="4EFBB9C6" w14:textId="77777777" w:rsidR="002B1277" w:rsidRPr="002B1277" w:rsidRDefault="002B1277" w:rsidP="002B1277">
      <w:pPr>
        <w:pStyle w:val="Sinespaciado"/>
        <w:rPr>
          <w:rFonts w:ascii="Tahoma" w:hAnsi="Tahoma" w:cs="Tahoma"/>
        </w:rPr>
      </w:pPr>
      <w:proofErr w:type="spellStart"/>
      <w:r w:rsidRPr="002B1277">
        <w:rPr>
          <w:rFonts w:ascii="Tahoma" w:hAnsi="Tahoma" w:cs="Tahoma"/>
        </w:rPr>
        <w:t>Public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transport</w:t>
      </w:r>
      <w:proofErr w:type="spellEnd"/>
      <w:r w:rsidRPr="002B1277">
        <w:rPr>
          <w:rFonts w:ascii="Tahoma" w:hAnsi="Tahoma" w:cs="Tahoma"/>
        </w:rPr>
        <w:t>:</w:t>
      </w:r>
    </w:p>
    <w:p w14:paraId="2A12B467" w14:textId="77777777" w:rsidR="002B1277" w:rsidRPr="002B1277" w:rsidRDefault="002B1277" w:rsidP="002B1277">
      <w:pPr>
        <w:pStyle w:val="Sinespaciado"/>
        <w:rPr>
          <w:rFonts w:ascii="Tahoma" w:hAnsi="Tahoma" w:cs="Tahoma"/>
        </w:rPr>
      </w:pPr>
      <w:r w:rsidRPr="002B1277">
        <w:rPr>
          <w:rFonts w:ascii="Tahoma" w:hAnsi="Tahoma" w:cs="Tahoma"/>
        </w:rPr>
        <w:t xml:space="preserve">- </w:t>
      </w:r>
      <w:proofErr w:type="spellStart"/>
      <w:r w:rsidRPr="002B1277">
        <w:rPr>
          <w:rFonts w:ascii="Tahoma" w:hAnsi="Tahoma" w:cs="Tahoma"/>
        </w:rPr>
        <w:t>Transport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by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bike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or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walking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is</w:t>
      </w:r>
      <w:proofErr w:type="spellEnd"/>
      <w:r w:rsidRPr="002B1277">
        <w:rPr>
          <w:rFonts w:ascii="Tahoma" w:hAnsi="Tahoma" w:cs="Tahoma"/>
        </w:rPr>
        <w:t xml:space="preserve"> </w:t>
      </w:r>
      <w:proofErr w:type="spellStart"/>
      <w:r w:rsidRPr="002B1277">
        <w:rPr>
          <w:rFonts w:ascii="Tahoma" w:hAnsi="Tahoma" w:cs="Tahoma"/>
        </w:rPr>
        <w:t>recommended</w:t>
      </w:r>
      <w:proofErr w:type="spellEnd"/>
      <w:r w:rsidRPr="002B1277">
        <w:rPr>
          <w:rFonts w:ascii="Tahoma" w:hAnsi="Tahoma" w:cs="Tahoma"/>
        </w:rPr>
        <w:t>.</w:t>
      </w:r>
    </w:p>
    <w:p w14:paraId="2A9F943C" w14:textId="1AF9F994" w:rsidR="002B1277" w:rsidRPr="002B1277" w:rsidRDefault="002B1277" w:rsidP="002B1277">
      <w:pPr>
        <w:pStyle w:val="Sinespaciado"/>
        <w:rPr>
          <w:rFonts w:ascii="Tahoma" w:hAnsi="Tahoma" w:cs="Tahoma"/>
          <w:lang w:val="en-GB"/>
        </w:rPr>
      </w:pPr>
      <w:r w:rsidRPr="002B1277">
        <w:rPr>
          <w:rFonts w:ascii="Tahoma" w:hAnsi="Tahoma" w:cs="Tahoma"/>
          <w:lang w:val="en-GB"/>
        </w:rPr>
        <w:t xml:space="preserve">- No more than 2 passengers per row of seats in taxis and VTC, unless they are cohabitants, and </w:t>
      </w:r>
      <w:r>
        <w:rPr>
          <w:rFonts w:ascii="Tahoma" w:hAnsi="Tahoma" w:cs="Tahoma"/>
          <w:lang w:val="en-GB"/>
        </w:rPr>
        <w:t xml:space="preserve">avoid </w:t>
      </w:r>
      <w:r w:rsidRPr="002B1277">
        <w:rPr>
          <w:rFonts w:ascii="Tahoma" w:hAnsi="Tahoma" w:cs="Tahoma"/>
          <w:lang w:val="en-GB"/>
        </w:rPr>
        <w:t>occupying</w:t>
      </w:r>
      <w:r w:rsidRPr="002B1277">
        <w:rPr>
          <w:rFonts w:ascii="Tahoma" w:hAnsi="Tahoma" w:cs="Tahoma"/>
          <w:lang w:val="en-GB"/>
        </w:rPr>
        <w:t xml:space="preserve"> the seat next to the driver.</w:t>
      </w:r>
    </w:p>
    <w:p w14:paraId="470679D8" w14:textId="62CFFF23" w:rsidR="002B1277" w:rsidRDefault="002B1277" w:rsidP="002B1277">
      <w:pPr>
        <w:pStyle w:val="Sinespaciado"/>
        <w:rPr>
          <w:rFonts w:ascii="Tahoma" w:hAnsi="Tahoma" w:cs="Tahoma"/>
          <w:lang w:val="en-GB"/>
        </w:rPr>
      </w:pPr>
      <w:r w:rsidRPr="002B1277">
        <w:rPr>
          <w:rFonts w:ascii="Tahoma" w:hAnsi="Tahoma" w:cs="Tahoma"/>
          <w:lang w:val="en-GB"/>
        </w:rPr>
        <w:lastRenderedPageBreak/>
        <w:t xml:space="preserve">- Avoid traveling during rush hour, except when you </w:t>
      </w:r>
      <w:proofErr w:type="gramStart"/>
      <w:r w:rsidRPr="002B1277">
        <w:rPr>
          <w:rFonts w:ascii="Tahoma" w:hAnsi="Tahoma" w:cs="Tahoma"/>
          <w:lang w:val="en-GB"/>
        </w:rPr>
        <w:t>have to</w:t>
      </w:r>
      <w:proofErr w:type="gramEnd"/>
      <w:r w:rsidRPr="002B1277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do something</w:t>
      </w:r>
      <w:r w:rsidRPr="002B1277">
        <w:rPr>
          <w:rFonts w:ascii="Tahoma" w:hAnsi="Tahoma" w:cs="Tahoma"/>
          <w:lang w:val="en-GB"/>
        </w:rPr>
        <w:t xml:space="preserve"> important, go to work or school.</w:t>
      </w:r>
    </w:p>
    <w:p w14:paraId="607BC31F" w14:textId="06F95B33" w:rsidR="002B1277" w:rsidRDefault="002B1277" w:rsidP="002B1277">
      <w:pPr>
        <w:pStyle w:val="Sinespaciado"/>
        <w:rPr>
          <w:rFonts w:ascii="Tahoma" w:hAnsi="Tahoma" w:cs="Tahoma"/>
          <w:lang w:val="en-GB"/>
        </w:rPr>
      </w:pPr>
    </w:p>
    <w:p w14:paraId="272C6C53" w14:textId="77777777" w:rsidR="002B1277" w:rsidRPr="002B1277" w:rsidRDefault="002B1277" w:rsidP="002B1277">
      <w:pPr>
        <w:pStyle w:val="Sinespaciado"/>
        <w:rPr>
          <w:rFonts w:ascii="Tahoma" w:hAnsi="Tahoma" w:cs="Tahoma"/>
          <w:lang w:val="en-GB"/>
        </w:rPr>
      </w:pPr>
    </w:p>
    <w:p w14:paraId="3AC9957F" w14:textId="77777777" w:rsidR="002B1277" w:rsidRPr="002B1277" w:rsidRDefault="002B1277" w:rsidP="002B1277">
      <w:pPr>
        <w:pStyle w:val="Sinespaciado"/>
        <w:rPr>
          <w:rFonts w:ascii="Tahoma" w:hAnsi="Tahoma" w:cs="Tahoma"/>
          <w:lang w:val="en" w:eastAsia="es-ES"/>
        </w:rPr>
      </w:pPr>
      <w:r w:rsidRPr="002B1277">
        <w:rPr>
          <w:rFonts w:ascii="Tahoma" w:hAnsi="Tahoma" w:cs="Tahoma"/>
          <w:lang w:val="en" w:eastAsia="es-ES"/>
        </w:rPr>
        <w:t>Funerals, other ceremonies (weddings, baptisms ...):</w:t>
      </w:r>
    </w:p>
    <w:p w14:paraId="627901B3" w14:textId="77777777" w:rsidR="002B1277" w:rsidRPr="002B1277" w:rsidRDefault="002B1277" w:rsidP="002B1277">
      <w:pPr>
        <w:pStyle w:val="Sinespaciado"/>
        <w:rPr>
          <w:rFonts w:ascii="Tahoma" w:hAnsi="Tahoma" w:cs="Tahoma"/>
          <w:lang w:val="en" w:eastAsia="es-ES"/>
        </w:rPr>
      </w:pPr>
      <w:r w:rsidRPr="002B1277">
        <w:rPr>
          <w:rFonts w:ascii="Tahoma" w:hAnsi="Tahoma" w:cs="Tahoma"/>
          <w:lang w:val="en" w:eastAsia="es-ES"/>
        </w:rPr>
        <w:t>Funerals: Limit the capacity to 1/3 in closed rooms (maximum 10 people) when the safety distance can be guaranteed.</w:t>
      </w:r>
    </w:p>
    <w:p w14:paraId="574324B1" w14:textId="3B15C6C3" w:rsidR="002B1277" w:rsidRPr="002B1277" w:rsidRDefault="002B1277" w:rsidP="002B1277">
      <w:pPr>
        <w:pStyle w:val="Sinespaciado"/>
        <w:rPr>
          <w:rFonts w:ascii="Tahoma" w:hAnsi="Tahoma" w:cs="Tahoma"/>
          <w:lang w:val="en" w:eastAsia="es-ES"/>
        </w:rPr>
      </w:pPr>
      <w:r w:rsidRPr="002B1277">
        <w:rPr>
          <w:rFonts w:ascii="Tahoma" w:hAnsi="Tahoma" w:cs="Tahoma"/>
          <w:lang w:val="en" w:eastAsia="es-ES"/>
        </w:rPr>
        <w:t>- Limit participants</w:t>
      </w:r>
      <w:r>
        <w:rPr>
          <w:rFonts w:ascii="Tahoma" w:hAnsi="Tahoma" w:cs="Tahoma"/>
          <w:lang w:val="en" w:eastAsia="es-ES"/>
        </w:rPr>
        <w:t xml:space="preserve"> up</w:t>
      </w:r>
      <w:r w:rsidRPr="002B1277">
        <w:rPr>
          <w:rFonts w:ascii="Tahoma" w:hAnsi="Tahoma" w:cs="Tahoma"/>
          <w:lang w:val="en" w:eastAsia="es-ES"/>
        </w:rPr>
        <w:t xml:space="preserve"> to 20 people in open</w:t>
      </w:r>
      <w:r>
        <w:rPr>
          <w:rFonts w:ascii="Tahoma" w:hAnsi="Tahoma" w:cs="Tahoma"/>
          <w:lang w:val="en" w:eastAsia="es-ES"/>
        </w:rPr>
        <w:t xml:space="preserve"> spaces </w:t>
      </w:r>
      <w:r w:rsidRPr="002B1277">
        <w:rPr>
          <w:rFonts w:ascii="Tahoma" w:hAnsi="Tahoma" w:cs="Tahoma"/>
          <w:lang w:val="en" w:eastAsia="es-ES"/>
        </w:rPr>
        <w:t>(</w:t>
      </w:r>
      <w:r w:rsidRPr="002B1277">
        <w:rPr>
          <w:rFonts w:ascii="Tahoma" w:hAnsi="Tahoma" w:cs="Tahoma"/>
          <w:lang w:val="en" w:eastAsia="es-ES"/>
        </w:rPr>
        <w:t xml:space="preserve">possibly outside) </w:t>
      </w:r>
      <w:proofErr w:type="gramStart"/>
      <w:r w:rsidRPr="002B1277">
        <w:rPr>
          <w:rFonts w:ascii="Tahoma" w:hAnsi="Tahoma" w:cs="Tahoma"/>
          <w:lang w:val="en" w:eastAsia="es-ES"/>
        </w:rPr>
        <w:t>as long as</w:t>
      </w:r>
      <w:proofErr w:type="gramEnd"/>
      <w:r w:rsidRPr="002B1277">
        <w:rPr>
          <w:rFonts w:ascii="Tahoma" w:hAnsi="Tahoma" w:cs="Tahoma"/>
          <w:lang w:val="en" w:eastAsia="es-ES"/>
        </w:rPr>
        <w:t xml:space="preserve"> the safety distance can be guaranteed.</w:t>
      </w:r>
    </w:p>
    <w:p w14:paraId="45E36D06" w14:textId="32403093" w:rsidR="002B1277" w:rsidRDefault="002B1277" w:rsidP="002B1277">
      <w:pPr>
        <w:pStyle w:val="Sinespaciado"/>
        <w:rPr>
          <w:rFonts w:ascii="Tahoma" w:hAnsi="Tahoma" w:cs="Tahoma"/>
          <w:lang w:val="en" w:eastAsia="es-ES"/>
        </w:rPr>
      </w:pPr>
      <w:r w:rsidRPr="002B1277">
        <w:rPr>
          <w:rFonts w:ascii="Tahoma" w:hAnsi="Tahoma" w:cs="Tahoma"/>
          <w:lang w:val="en" w:eastAsia="es-ES"/>
        </w:rPr>
        <w:t>- Ceremonies: If possible, postpone the celebration until the epidemiological situation improves. Capacity of ⅓ (maximum 10 people).</w:t>
      </w:r>
    </w:p>
    <w:p w14:paraId="63944D0B" w14:textId="77777777" w:rsidR="001F35E6" w:rsidRPr="002B1277" w:rsidRDefault="001F35E6" w:rsidP="002B1277">
      <w:pPr>
        <w:pStyle w:val="Sinespaciado"/>
        <w:rPr>
          <w:rFonts w:ascii="Tahoma" w:hAnsi="Tahoma" w:cs="Tahoma"/>
          <w:lang w:val="en" w:eastAsia="es-ES"/>
        </w:rPr>
      </w:pPr>
    </w:p>
    <w:p w14:paraId="40DA4709" w14:textId="77777777" w:rsidR="002B1277" w:rsidRPr="002B1277" w:rsidRDefault="002B1277" w:rsidP="002B1277">
      <w:pPr>
        <w:pStyle w:val="Sinespaciado"/>
        <w:rPr>
          <w:rFonts w:ascii="Tahoma" w:hAnsi="Tahoma" w:cs="Tahoma"/>
          <w:lang w:val="en" w:eastAsia="es-ES"/>
        </w:rPr>
      </w:pPr>
      <w:r w:rsidRPr="002B1277">
        <w:rPr>
          <w:rFonts w:ascii="Tahoma" w:hAnsi="Tahoma" w:cs="Tahoma"/>
          <w:lang w:val="en" w:eastAsia="es-ES"/>
        </w:rPr>
        <w:t>Social health centers (day centers, centers for the disabled, etc.):</w:t>
      </w:r>
    </w:p>
    <w:p w14:paraId="10E40588" w14:textId="77777777" w:rsidR="002B1277" w:rsidRPr="002B1277" w:rsidRDefault="002B1277" w:rsidP="002B1277">
      <w:pPr>
        <w:pStyle w:val="Sinespaciado"/>
        <w:rPr>
          <w:rFonts w:ascii="Tahoma" w:hAnsi="Tahoma" w:cs="Tahoma"/>
          <w:lang w:val="en" w:eastAsia="es-ES"/>
        </w:rPr>
      </w:pPr>
      <w:r w:rsidRPr="002B1277">
        <w:rPr>
          <w:rFonts w:ascii="Tahoma" w:hAnsi="Tahoma" w:cs="Tahoma"/>
          <w:lang w:val="en" w:eastAsia="es-ES"/>
        </w:rPr>
        <w:t>- Restrict the movement of residents outside.</w:t>
      </w:r>
    </w:p>
    <w:p w14:paraId="16B4DD0B" w14:textId="77777777" w:rsidR="002B1277" w:rsidRPr="002B1277" w:rsidRDefault="002B1277" w:rsidP="002B1277">
      <w:pPr>
        <w:pStyle w:val="Sinespaciado"/>
        <w:rPr>
          <w:rFonts w:ascii="Tahoma" w:hAnsi="Tahoma" w:cs="Tahoma"/>
          <w:lang w:val="en" w:eastAsia="es-ES"/>
        </w:rPr>
      </w:pPr>
      <w:r w:rsidRPr="002B1277">
        <w:rPr>
          <w:rFonts w:ascii="Tahoma" w:hAnsi="Tahoma" w:cs="Tahoma"/>
          <w:lang w:val="en" w:eastAsia="es-ES"/>
        </w:rPr>
        <w:t>- Limit visits, guarantee distancing and hygiene and preventive measures and under supervision.</w:t>
      </w:r>
    </w:p>
    <w:p w14:paraId="3390B009" w14:textId="6DD8E3CE" w:rsidR="002B1277" w:rsidRDefault="002B1277" w:rsidP="002B1277">
      <w:pPr>
        <w:pStyle w:val="Sinespaciado"/>
        <w:rPr>
          <w:rFonts w:ascii="Tahoma" w:hAnsi="Tahoma" w:cs="Tahoma"/>
          <w:lang w:val="en" w:eastAsia="es-ES"/>
        </w:rPr>
      </w:pPr>
      <w:r w:rsidRPr="002B1277">
        <w:rPr>
          <w:rFonts w:ascii="Tahoma" w:hAnsi="Tahoma" w:cs="Tahoma"/>
          <w:lang w:val="en" w:eastAsia="es-ES"/>
        </w:rPr>
        <w:t xml:space="preserve">- </w:t>
      </w:r>
      <w:r>
        <w:rPr>
          <w:rFonts w:ascii="Tahoma" w:hAnsi="Tahoma" w:cs="Tahoma"/>
          <w:lang w:val="en" w:eastAsia="es-ES"/>
        </w:rPr>
        <w:t xml:space="preserve">Stop </w:t>
      </w:r>
      <w:r w:rsidRPr="002B1277">
        <w:rPr>
          <w:rFonts w:ascii="Tahoma" w:hAnsi="Tahoma" w:cs="Tahoma"/>
          <w:lang w:val="en" w:eastAsia="es-ES"/>
        </w:rPr>
        <w:t>the</w:t>
      </w:r>
      <w:r w:rsidRPr="002B1277">
        <w:rPr>
          <w:rFonts w:ascii="Tahoma" w:hAnsi="Tahoma" w:cs="Tahoma"/>
          <w:lang w:val="en" w:eastAsia="es-ES"/>
        </w:rPr>
        <w:t xml:space="preserve"> activit</w:t>
      </w:r>
      <w:r>
        <w:rPr>
          <w:rFonts w:ascii="Tahoma" w:hAnsi="Tahoma" w:cs="Tahoma"/>
          <w:lang w:val="en" w:eastAsia="es-ES"/>
        </w:rPr>
        <w:t>ies</w:t>
      </w:r>
      <w:r w:rsidRPr="002B1277">
        <w:rPr>
          <w:rFonts w:ascii="Tahoma" w:hAnsi="Tahoma" w:cs="Tahoma"/>
          <w:lang w:val="en" w:eastAsia="es-ES"/>
        </w:rPr>
        <w:t xml:space="preserve"> unless there is a need to maintain it.</w:t>
      </w:r>
    </w:p>
    <w:p w14:paraId="34A856F0" w14:textId="77777777" w:rsidR="001F35E6" w:rsidRDefault="001F35E6" w:rsidP="002B1277">
      <w:pPr>
        <w:pStyle w:val="Sinespaciado"/>
        <w:rPr>
          <w:rFonts w:ascii="Tahoma" w:hAnsi="Tahoma" w:cs="Tahoma"/>
          <w:lang w:val="en" w:eastAsia="es-ES"/>
        </w:rPr>
      </w:pPr>
    </w:p>
    <w:p w14:paraId="3CAB77A7" w14:textId="191A10A5" w:rsidR="001F35E6" w:rsidRDefault="001F35E6" w:rsidP="002B1277">
      <w:pPr>
        <w:pStyle w:val="Sinespaciado"/>
        <w:rPr>
          <w:rFonts w:ascii="Tahoma" w:hAnsi="Tahoma" w:cs="Tahoma"/>
          <w:lang w:val="en" w:eastAsia="es-ES"/>
        </w:rPr>
      </w:pPr>
    </w:p>
    <w:p w14:paraId="17FD4EA7" w14:textId="6BBF25CC" w:rsidR="001F35E6" w:rsidRDefault="001F35E6" w:rsidP="002B1277">
      <w:pPr>
        <w:pStyle w:val="Sinespaciado"/>
        <w:rPr>
          <w:rFonts w:ascii="Tahoma" w:hAnsi="Tahoma" w:cs="Tahoma"/>
          <w:lang w:val="en" w:eastAsia="es-ES"/>
        </w:rPr>
      </w:pPr>
    </w:p>
    <w:p w14:paraId="056F9EFE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 xml:space="preserve">Restaurants, </w:t>
      </w:r>
      <w:proofErr w:type="gramStart"/>
      <w:r w:rsidRPr="001F35E6">
        <w:rPr>
          <w:rFonts w:ascii="Tahoma" w:hAnsi="Tahoma" w:cs="Tahoma"/>
          <w:lang w:val="en" w:eastAsia="es-ES"/>
        </w:rPr>
        <w:t>bars</w:t>
      </w:r>
      <w:proofErr w:type="gramEnd"/>
      <w:r w:rsidRPr="001F35E6">
        <w:rPr>
          <w:rFonts w:ascii="Tahoma" w:hAnsi="Tahoma" w:cs="Tahoma"/>
          <w:lang w:val="en" w:eastAsia="es-ES"/>
        </w:rPr>
        <w:t xml:space="preserve"> and cafes:</w:t>
      </w:r>
    </w:p>
    <w:p w14:paraId="26331E49" w14:textId="482DCFD1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 xml:space="preserve">- The health authorities must consider closing the premises and only have </w:t>
      </w:r>
      <w:r>
        <w:rPr>
          <w:rFonts w:ascii="Tahoma" w:hAnsi="Tahoma" w:cs="Tahoma"/>
          <w:lang w:val="en" w:eastAsia="es-ES"/>
        </w:rPr>
        <w:t>service</w:t>
      </w:r>
      <w:r w:rsidRPr="001F35E6">
        <w:rPr>
          <w:rFonts w:ascii="Tahoma" w:hAnsi="Tahoma" w:cs="Tahoma"/>
          <w:lang w:val="en" w:eastAsia="es-ES"/>
        </w:rPr>
        <w:t xml:space="preserve"> on tables outside. If not, reduce the capacity to a minimum.</w:t>
      </w:r>
    </w:p>
    <w:p w14:paraId="121DB036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>Outside the premises a capacity of 75%, with groups of clients separated and seated, max 6 people at each group.</w:t>
      </w:r>
    </w:p>
    <w:p w14:paraId="17FDCB5B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>- Everyone must close at 23.</w:t>
      </w:r>
    </w:p>
    <w:p w14:paraId="7E6F1D53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>- The companies can offer to pick up food or home delivery, always by maintaining safety distances and preventive measures.</w:t>
      </w:r>
    </w:p>
    <w:p w14:paraId="07C4ECFF" w14:textId="76B8BE81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 xml:space="preserve">- 1/3 of the capacity is possible if safety distance and ventilation are guaranteed. Closed if it </w:t>
      </w:r>
      <w:r w:rsidRPr="001F35E6">
        <w:rPr>
          <w:rFonts w:ascii="Tahoma" w:hAnsi="Tahoma" w:cs="Tahoma"/>
          <w:lang w:val="en" w:eastAsia="es-ES"/>
        </w:rPr>
        <w:t>cannot</w:t>
      </w:r>
      <w:r w:rsidRPr="001F35E6">
        <w:rPr>
          <w:rFonts w:ascii="Tahoma" w:hAnsi="Tahoma" w:cs="Tahoma"/>
          <w:lang w:val="en" w:eastAsia="es-ES"/>
        </w:rPr>
        <w:t xml:space="preserve"> be guaranteed.</w:t>
      </w:r>
    </w:p>
    <w:p w14:paraId="28C49F39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</w:p>
    <w:p w14:paraId="1A1D041C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>- In group activities, it is still maintained that there is a maximum of 6 people who can meet.</w:t>
      </w:r>
    </w:p>
    <w:p w14:paraId="663354B3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</w:p>
    <w:p w14:paraId="5A454F83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>Discos and nightclubs:</w:t>
      </w:r>
    </w:p>
    <w:p w14:paraId="3008316D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>- They will be closed.</w:t>
      </w:r>
    </w:p>
    <w:p w14:paraId="455CFE76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</w:p>
    <w:p w14:paraId="1B9AC2DF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>Commercial premises, provision of services and markets:</w:t>
      </w:r>
    </w:p>
    <w:p w14:paraId="1B329BDD" w14:textId="77777777" w:rsidR="001F35E6" w:rsidRP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>- Premises: capacity 1/3. If it is not possible to maintain the safety distance, the stay in the premises will be limited to one client.</w:t>
      </w:r>
    </w:p>
    <w:p w14:paraId="7F921F42" w14:textId="44BC1A32" w:rsidR="001F35E6" w:rsidRDefault="001F35E6" w:rsidP="001F35E6">
      <w:pPr>
        <w:pStyle w:val="Sinespaciado"/>
        <w:rPr>
          <w:rFonts w:ascii="Tahoma" w:hAnsi="Tahoma" w:cs="Tahoma"/>
          <w:lang w:val="en" w:eastAsia="es-ES"/>
        </w:rPr>
      </w:pPr>
      <w:r w:rsidRPr="001F35E6">
        <w:rPr>
          <w:rFonts w:ascii="Tahoma" w:hAnsi="Tahoma" w:cs="Tahoma"/>
          <w:lang w:val="en" w:eastAsia="es-ES"/>
        </w:rPr>
        <w:t>- Market: 50% of the stalls that are normally authorized.</w:t>
      </w:r>
    </w:p>
    <w:p w14:paraId="7F45DB3C" w14:textId="35F87C4B" w:rsidR="009522CE" w:rsidRDefault="009522CE" w:rsidP="001F35E6">
      <w:pPr>
        <w:pStyle w:val="Sinespaciado"/>
        <w:rPr>
          <w:rFonts w:ascii="Tahoma" w:hAnsi="Tahoma" w:cs="Tahoma"/>
          <w:lang w:val="en" w:eastAsia="es-ES"/>
        </w:rPr>
      </w:pPr>
    </w:p>
    <w:p w14:paraId="18C50784" w14:textId="77777777" w:rsidR="009522CE" w:rsidRPr="001F35E6" w:rsidRDefault="009522CE" w:rsidP="001F35E6">
      <w:pPr>
        <w:pStyle w:val="Sinespaciado"/>
        <w:rPr>
          <w:rFonts w:ascii="Tahoma" w:hAnsi="Tahoma" w:cs="Tahoma"/>
          <w:lang w:val="en-GB" w:eastAsia="es-ES"/>
        </w:rPr>
      </w:pPr>
    </w:p>
    <w:p w14:paraId="13C9597A" w14:textId="6D6F6971" w:rsidR="0043467D" w:rsidRPr="001F35E6" w:rsidRDefault="009522CE" w:rsidP="009522CE">
      <w:pPr>
        <w:pStyle w:val="Sinespaciado"/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noProof/>
          <w:lang w:val="en-GB"/>
        </w:rPr>
        <w:drawing>
          <wp:inline distT="0" distB="0" distL="0" distR="0" wp14:anchorId="662D15D3" wp14:editId="6AAB3091">
            <wp:extent cx="3067050" cy="14954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67D" w:rsidRPr="001F3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9C"/>
    <w:rsid w:val="001345A4"/>
    <w:rsid w:val="001A35B2"/>
    <w:rsid w:val="001F35E6"/>
    <w:rsid w:val="002B1277"/>
    <w:rsid w:val="00335495"/>
    <w:rsid w:val="0043467D"/>
    <w:rsid w:val="00434A27"/>
    <w:rsid w:val="00491660"/>
    <w:rsid w:val="00542B9C"/>
    <w:rsid w:val="006F1094"/>
    <w:rsid w:val="007E5D99"/>
    <w:rsid w:val="00902E87"/>
    <w:rsid w:val="009522CE"/>
    <w:rsid w:val="00A32B27"/>
    <w:rsid w:val="00BD5A28"/>
    <w:rsid w:val="00C160C5"/>
    <w:rsid w:val="00CA0A2B"/>
    <w:rsid w:val="00E80550"/>
    <w:rsid w:val="00F0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60BE"/>
  <w15:chartTrackingRefBased/>
  <w15:docId w15:val="{BF554F66-F711-4E71-B150-64513353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42B9C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80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806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1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2058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8</cp:revision>
  <cp:lastPrinted>2020-11-13T10:54:00Z</cp:lastPrinted>
  <dcterms:created xsi:type="dcterms:W3CDTF">2020-11-13T10:10:00Z</dcterms:created>
  <dcterms:modified xsi:type="dcterms:W3CDTF">2020-11-13T13:22:00Z</dcterms:modified>
</cp:coreProperties>
</file>