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751C9" w14:textId="0DEC2C3C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 xml:space="preserve">Fra og med i dag, 21. mai, er bruk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 xml:space="preserve">munnbind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>obligatorisk.</w:t>
      </w:r>
    </w:p>
    <w:p w14:paraId="1BD941D2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</w:pPr>
    </w:p>
    <w:p w14:paraId="78BED8CC" w14:textId="19E979EB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>De må brukes av alle personer over 6 år i alle åpne eller lukkede offentlige rom der to meter avstand ikke kan holdes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 xml:space="preserve">.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 xml:space="preserve">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>P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>ersoner med luftveisvansker, funksjonshemming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 xml:space="preserve">, legeattest  e.a. er fritatt.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 xml:space="preserve"> </w:t>
      </w:r>
    </w:p>
    <w:p w14:paraId="4C8FFD33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</w:pPr>
    </w:p>
    <w:p w14:paraId="4AF1675E" w14:textId="033EF039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 xml:space="preserve">Det er viktig å ALLTID bruke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>munnbindet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 xml:space="preserve"> i tilfelle vi befinner oss i situasjoner der det ikke er noe alternativ å holde en avstand på 2 meter.</w:t>
      </w:r>
    </w:p>
    <w:p w14:paraId="2A1752D2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</w:pPr>
    </w:p>
    <w:p w14:paraId="5BD11BAD" w14:textId="33F042D4" w:rsidR="00130A0A" w:rsidRDefault="00130A0A" w:rsidP="00130A0A">
      <w:pPr>
        <w:pStyle w:val="Sinespaciado"/>
        <w:pBdr>
          <w:bottom w:val="single" w:sz="6" w:space="1" w:color="auto"/>
        </w:pBdr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>Det mest effektive  tiltaket er avstand, hold alltid avstand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  <w:t>!!!</w:t>
      </w:r>
    </w:p>
    <w:p w14:paraId="2340963C" w14:textId="77777777" w:rsidR="006518EB" w:rsidRPr="006518EB" w:rsidRDefault="006518EB" w:rsidP="00130A0A">
      <w:pPr>
        <w:pStyle w:val="Sinespaciado"/>
        <w:pBdr>
          <w:bottom w:val="single" w:sz="6" w:space="1" w:color="auto"/>
        </w:pBdr>
        <w:rPr>
          <w:rFonts w:ascii="Tahoma" w:hAnsi="Tahoma" w:cs="Tahoma"/>
          <w:color w:val="2F5496" w:themeColor="accent1" w:themeShade="BF"/>
          <w:sz w:val="24"/>
          <w:szCs w:val="24"/>
          <w:lang w:val="nb-NO" w:eastAsia="es-ES"/>
        </w:rPr>
      </w:pPr>
    </w:p>
    <w:p w14:paraId="5B663140" w14:textId="7A7C38B1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nb-NO"/>
        </w:rPr>
      </w:pPr>
    </w:p>
    <w:p w14:paraId="1753F700" w14:textId="59CBE1F3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</w:rPr>
        <w:t xml:space="preserve">Desde hoy 21 de </w:t>
      </w:r>
      <w:proofErr w:type="gramStart"/>
      <w:r w:rsidRPr="006518EB">
        <w:rPr>
          <w:rFonts w:ascii="Tahoma" w:hAnsi="Tahoma" w:cs="Tahoma"/>
          <w:color w:val="2F5496" w:themeColor="accent1" w:themeShade="BF"/>
          <w:sz w:val="24"/>
          <w:szCs w:val="24"/>
        </w:rPr>
        <w:t>Mayo</w:t>
      </w:r>
      <w:proofErr w:type="gramEnd"/>
      <w:r w:rsidRPr="006518EB">
        <w:rPr>
          <w:rFonts w:ascii="Tahoma" w:hAnsi="Tahoma" w:cs="Tahoma"/>
          <w:color w:val="2F5496" w:themeColor="accent1" w:themeShade="BF"/>
          <w:sz w:val="24"/>
          <w:szCs w:val="24"/>
        </w:rPr>
        <w:t xml:space="preserve"> es obligatoria la utilización de mascarillas.</w:t>
      </w:r>
    </w:p>
    <w:p w14:paraId="7DA81664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0B377C7E" w14:textId="347008D8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</w:rPr>
        <w:t>Deberán ser utilizadas por toda persona mayor de 6 años en todos los espacios públicos abiertos o cerrados donde no se puede guardar dos metros de distancia interpersonal, salvo personas con dificultad respiratoria, prescripción médica, discapacidad o cualquier otra circunstancia justificada.</w:t>
      </w:r>
    </w:p>
    <w:p w14:paraId="49100C87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6AAF97CE" w14:textId="07BD6A84" w:rsidR="00130A0A" w:rsidRPr="006518EB" w:rsidRDefault="00130A0A" w:rsidP="00130A0A">
      <w:pPr>
        <w:pStyle w:val="Sinespaciado"/>
        <w:rPr>
          <w:rStyle w:val="textexposedshow"/>
          <w:rFonts w:ascii="Tahoma" w:hAnsi="Tahoma" w:cs="Tahoma"/>
          <w:color w:val="2F5496" w:themeColor="accent1" w:themeShade="BF"/>
          <w:sz w:val="24"/>
          <w:szCs w:val="24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</w:rPr>
        <w:t>Es importante llevar la mascarilla SIEMPRE encima por si nos encontramos en situaciones en las que no haya opción de m</w:t>
      </w:r>
      <w:r w:rsidRPr="006518EB">
        <w:rPr>
          <w:rStyle w:val="textexposedshow"/>
          <w:rFonts w:ascii="Tahoma" w:hAnsi="Tahoma" w:cs="Tahoma"/>
          <w:color w:val="2F5496" w:themeColor="accent1" w:themeShade="BF"/>
          <w:sz w:val="24"/>
          <w:szCs w:val="24"/>
        </w:rPr>
        <w:t>antener la distancia de 2 metros.</w:t>
      </w:r>
    </w:p>
    <w:p w14:paraId="08AC0AC5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07005EC8" w14:textId="7FD03FC1" w:rsidR="00130A0A" w:rsidRDefault="00130A0A" w:rsidP="00130A0A">
      <w:pPr>
        <w:pStyle w:val="Sinespaciado"/>
        <w:pBdr>
          <w:bottom w:val="single" w:sz="6" w:space="1" w:color="auto"/>
        </w:pBdr>
        <w:rPr>
          <w:rFonts w:ascii="Tahoma" w:hAnsi="Tahoma" w:cs="Tahoma"/>
          <w:color w:val="2F5496" w:themeColor="accent1" w:themeShade="BF"/>
          <w:sz w:val="24"/>
          <w:szCs w:val="24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</w:rPr>
        <w:t>La medida básica más eficaz es la distancia, mantén y haz mantener la distancia SIEMPRE.</w:t>
      </w:r>
    </w:p>
    <w:p w14:paraId="732AC5A6" w14:textId="77777777" w:rsidR="006518EB" w:rsidRPr="006518EB" w:rsidRDefault="006518EB" w:rsidP="00130A0A">
      <w:pPr>
        <w:pStyle w:val="Sinespaciado"/>
        <w:pBdr>
          <w:bottom w:val="single" w:sz="6" w:space="1" w:color="auto"/>
        </w:pBdr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3BEB9881" w14:textId="58466ABF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64EFC6A2" w14:textId="514DED4C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Starting today, May 21, the use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of face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>masks is mandatory.</w:t>
      </w:r>
    </w:p>
    <w:p w14:paraId="5DA421A5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</w:pPr>
    </w:p>
    <w:p w14:paraId="7CABAD40" w14:textId="287464FE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They must be used by every person over 6 years of age in all open or closed public spaces where two meters of interpersonal distance cannot be kept, except for people with respiratory difficulties, medical prescription,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>disability,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 or any other justified circumstance.</w:t>
      </w:r>
    </w:p>
    <w:p w14:paraId="6122692F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</w:pPr>
    </w:p>
    <w:p w14:paraId="002A1083" w14:textId="75A49F68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It is important to ALWAYS wear the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face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mask in case we find ourselves in situations where there is no option to maintain </w:t>
      </w:r>
      <w:proofErr w:type="gramStart"/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>a distance of 2</w:t>
      </w:r>
      <w:proofErr w:type="gramEnd"/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 meters.</w:t>
      </w:r>
    </w:p>
    <w:p w14:paraId="68C81C4C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</w:pPr>
    </w:p>
    <w:p w14:paraId="5FF27DFB" w14:textId="2B4B0812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</w:pP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The most effective basic measure is distance, always 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>keep your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 xml:space="preserve"> distance</w:t>
      </w:r>
      <w:r w:rsidRPr="006518EB"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  <w:t>!!!</w:t>
      </w:r>
    </w:p>
    <w:p w14:paraId="56649E36" w14:textId="6D16635E" w:rsidR="00130A0A" w:rsidRPr="006518EB" w:rsidRDefault="00130A0A" w:rsidP="00130A0A">
      <w:pPr>
        <w:pStyle w:val="Sinespaciado"/>
        <w:pBdr>
          <w:bottom w:val="single" w:sz="6" w:space="1" w:color="auto"/>
        </w:pBdr>
        <w:rPr>
          <w:rFonts w:ascii="Tahoma" w:hAnsi="Tahoma" w:cs="Tahoma"/>
          <w:color w:val="2F5496" w:themeColor="accent1" w:themeShade="BF"/>
          <w:sz w:val="24"/>
          <w:szCs w:val="24"/>
          <w:lang w:val="en" w:eastAsia="es-ES"/>
        </w:rPr>
      </w:pPr>
    </w:p>
    <w:p w14:paraId="42846D7E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-GB" w:eastAsia="es-ES"/>
        </w:rPr>
      </w:pPr>
    </w:p>
    <w:p w14:paraId="207A1215" w14:textId="06146A4D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-GB"/>
        </w:rPr>
      </w:pPr>
    </w:p>
    <w:p w14:paraId="583EC810" w14:textId="77777777" w:rsidR="00130A0A" w:rsidRPr="006518EB" w:rsidRDefault="00130A0A" w:rsidP="00130A0A">
      <w:pPr>
        <w:pStyle w:val="Sinespaciado"/>
        <w:rPr>
          <w:rFonts w:ascii="Tahoma" w:hAnsi="Tahoma" w:cs="Tahoma"/>
          <w:color w:val="2F5496" w:themeColor="accent1" w:themeShade="BF"/>
          <w:sz w:val="24"/>
          <w:szCs w:val="24"/>
          <w:lang w:val="en-GB"/>
        </w:rPr>
      </w:pPr>
    </w:p>
    <w:p w14:paraId="0A97D358" w14:textId="74E6F5E8" w:rsidR="00130A0A" w:rsidRPr="00130A0A" w:rsidRDefault="007D3CBB" w:rsidP="00130A0A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5B74CDE0" wp14:editId="3D48F677">
            <wp:extent cx="5400040" cy="5400040"/>
            <wp:effectExtent l="0" t="0" r="0" b="0"/>
            <wp:docPr id="1" name="Imagen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A0A" w:rsidRPr="00130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0A"/>
    <w:rsid w:val="00130A0A"/>
    <w:rsid w:val="006518EB"/>
    <w:rsid w:val="007D3CBB"/>
    <w:rsid w:val="008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FB61"/>
  <w15:chartTrackingRefBased/>
  <w15:docId w15:val="{509CA93F-F634-49D6-9D6F-4E707C0D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exposedshow">
    <w:name w:val="text_exposed_show"/>
    <w:basedOn w:val="Fuentedeprrafopredeter"/>
    <w:rsid w:val="00130A0A"/>
  </w:style>
  <w:style w:type="paragraph" w:styleId="Sinespaciado">
    <w:name w:val="No Spacing"/>
    <w:uiPriority w:val="1"/>
    <w:qFormat/>
    <w:rsid w:val="00130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2BEB-47EB-4EBC-99A2-B0DB1215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3</cp:revision>
  <dcterms:created xsi:type="dcterms:W3CDTF">2020-05-21T11:57:00Z</dcterms:created>
  <dcterms:modified xsi:type="dcterms:W3CDTF">2020-05-21T12:10:00Z</dcterms:modified>
</cp:coreProperties>
</file>