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D83A" w14:textId="5C7ACC60" w:rsidR="00AE6EDC" w:rsidRPr="00EE4106" w:rsidRDefault="00AE6EDC" w:rsidP="00AE6EDC">
      <w:pPr>
        <w:jc w:val="center"/>
        <w:rPr>
          <w:rFonts w:ascii="Georgia" w:hAnsi="Georgia"/>
          <w:b/>
          <w:bCs/>
          <w:i/>
          <w:i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>
        <w:rPr>
          <w:noProof/>
        </w:rPr>
        <w:drawing>
          <wp:inline distT="0" distB="0" distL="0" distR="0" wp14:anchorId="4C158EDD" wp14:editId="72168F65">
            <wp:extent cx="1095375" cy="809625"/>
            <wp:effectExtent l="0" t="0" r="9525" b="9525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</w:t>
      </w:r>
      <w:r>
        <w:rPr>
          <w:i/>
          <w:caps/>
          <w:noProof/>
          <w:color w:val="000000" w:themeColor="text1"/>
        </w:rPr>
        <w:drawing>
          <wp:inline distT="0" distB="0" distL="0" distR="0" wp14:anchorId="7A0A0B5B" wp14:editId="0E3A2529">
            <wp:extent cx="1196340" cy="815340"/>
            <wp:effectExtent l="0" t="0" r="381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106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NYHETSBREV/BOLETÍN</w:t>
      </w:r>
      <w:r w:rsidR="007E69BB" w:rsidRPr="00EE4106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 NEWSLETTER</w:t>
      </w:r>
    </w:p>
    <w:p w14:paraId="79741749" w14:textId="6E04AB59" w:rsidR="00AE6EDC" w:rsidRPr="00EE4106" w:rsidRDefault="00AE6EDC" w:rsidP="00AE6EDC">
      <w:pPr>
        <w:pBdr>
          <w:bottom w:val="single" w:sz="6" w:space="1" w:color="auto"/>
        </w:pBdr>
        <w:jc w:val="center"/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106"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COMUNIDAD DE PROPIETARIOS ALFAZ DEL SOL 1 </w:t>
      </w:r>
    </w:p>
    <w:p w14:paraId="72245E31" w14:textId="71C64AFC" w:rsidR="00527FD4" w:rsidRDefault="00527FD4"/>
    <w:p w14:paraId="08D6B756" w14:textId="30442294" w:rsidR="00AE6EDC" w:rsidRDefault="00AE6EDC"/>
    <w:p w14:paraId="730139A3" w14:textId="77777777" w:rsidR="00AE6EDC" w:rsidRPr="00AE6EDC" w:rsidRDefault="00AE6EDC" w:rsidP="00AE6EDC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es-ES"/>
        </w:rPr>
      </w:pPr>
      <w:r w:rsidRPr="00AE6EDC">
        <w:rPr>
          <w:rFonts w:ascii="Times New Roman" w:eastAsia="Times New Roman" w:hAnsi="Times New Roman" w:cs="Times New Roman"/>
          <w:color w:val="000000"/>
          <w:sz w:val="2"/>
          <w:szCs w:val="2"/>
          <w:lang w:eastAsia="es-ES"/>
        </w:rPr>
        <w:br/>
      </w:r>
    </w:p>
    <w:p w14:paraId="110D044D" w14:textId="77777777" w:rsidR="00AE6EDC" w:rsidRPr="00AE6EDC" w:rsidRDefault="00AE6EDC" w:rsidP="00E11873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es-ES"/>
        </w:rPr>
      </w:pPr>
      <w:r w:rsidRPr="00AE6EDC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es-ES"/>
        </w:rPr>
        <w:drawing>
          <wp:inline distT="0" distB="0" distL="0" distR="0" wp14:anchorId="7A8092EB" wp14:editId="31912D0B">
            <wp:extent cx="3048000" cy="1714500"/>
            <wp:effectExtent l="0" t="0" r="0" b="0"/>
            <wp:docPr id="3" name="Imagen 3" descr="Hoguera en la play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guera en la play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A89C" w14:textId="442E56F7" w:rsidR="00AE6EDC" w:rsidRDefault="00AE6EDC" w:rsidP="00E11873">
      <w:pPr>
        <w:spacing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AE6ED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Hoguera en la playa.</w:t>
      </w:r>
    </w:p>
    <w:p w14:paraId="40CB0F48" w14:textId="77777777" w:rsidR="00E11873" w:rsidRPr="00AE6EDC" w:rsidRDefault="00E11873" w:rsidP="00E11873">
      <w:pPr>
        <w:spacing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10F3F812" w14:textId="0EF79E8E" w:rsidR="00AE6EDC" w:rsidRPr="007E69BB" w:rsidRDefault="00AE6EDC" w:rsidP="00AB6C60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  <w:lang w:eastAsia="es-ES"/>
        </w:rPr>
      </w:pP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eastAsia="es-ES"/>
        </w:rPr>
        <w:t>Puente de San Juan en la Comunidad Valenciana: el 24 de junio es festivo</w:t>
      </w: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eastAsia="es-ES"/>
        </w:rPr>
        <w:t>.</w:t>
      </w:r>
    </w:p>
    <w:p w14:paraId="4C8A5406" w14:textId="77777777" w:rsidR="00AE6EDC" w:rsidRPr="007E69BB" w:rsidRDefault="00AE6EDC" w:rsidP="00AB6C60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lang w:eastAsia="es-ES"/>
        </w:rPr>
      </w:pPr>
    </w:p>
    <w:p w14:paraId="40EF546B" w14:textId="331935A1" w:rsidR="00AE6EDC" w:rsidRDefault="00AE6EDC" w:rsidP="00AE6EDC">
      <w:pPr>
        <w:pStyle w:val="Sinespaciado"/>
        <w:rPr>
          <w:rFonts w:ascii="Georgia" w:hAnsi="Georgia"/>
          <w:color w:val="191A1E"/>
          <w:sz w:val="24"/>
          <w:szCs w:val="24"/>
          <w:shd w:val="clear" w:color="auto" w:fill="FAFAFA"/>
        </w:rPr>
      </w:pPr>
      <w:r w:rsidRPr="00AE6EDC">
        <w:rPr>
          <w:rFonts w:ascii="Georgia" w:hAnsi="Georgia"/>
          <w:color w:val="191A1E"/>
          <w:sz w:val="24"/>
          <w:szCs w:val="24"/>
          <w:shd w:val="clear" w:color="auto" w:fill="FAFAFA"/>
        </w:rPr>
        <w:t>La noche de San Juan </w:t>
      </w:r>
      <w:r w:rsidRPr="00AB6C60">
        <w:rPr>
          <w:rStyle w:val="Textoennegrita"/>
          <w:rFonts w:ascii="Georgia" w:hAnsi="Georgia"/>
          <w:b w:val="0"/>
          <w:bCs w:val="0"/>
          <w:color w:val="191A1E"/>
          <w:sz w:val="24"/>
          <w:szCs w:val="24"/>
          <w:bdr w:val="none" w:sz="0" w:space="0" w:color="auto" w:frame="1"/>
          <w:shd w:val="clear" w:color="auto" w:fill="FAFAFA"/>
        </w:rPr>
        <w:t>tiene una significación especial para la</w:t>
      </w:r>
      <w:r w:rsidRPr="00AE6EDC">
        <w:rPr>
          <w:rStyle w:val="Textoennegrita"/>
          <w:rFonts w:ascii="Georgia" w:hAnsi="Georgia"/>
          <w:color w:val="191A1E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Pr="00AB6C60">
        <w:rPr>
          <w:rStyle w:val="Textoennegrita"/>
          <w:rFonts w:ascii="Georgia" w:hAnsi="Georgia"/>
          <w:b w:val="0"/>
          <w:bCs w:val="0"/>
          <w:color w:val="191A1E"/>
          <w:sz w:val="24"/>
          <w:szCs w:val="24"/>
          <w:bdr w:val="none" w:sz="0" w:space="0" w:color="auto" w:frame="1"/>
          <w:shd w:val="clear" w:color="auto" w:fill="FAFAFA"/>
        </w:rPr>
        <w:t>Comunidad.</w:t>
      </w:r>
      <w:r w:rsidRPr="00AE6EDC">
        <w:rPr>
          <w:rFonts w:ascii="Georgia" w:hAnsi="Georgia"/>
          <w:color w:val="191A1E"/>
          <w:sz w:val="24"/>
          <w:szCs w:val="24"/>
          <w:shd w:val="clear" w:color="auto" w:fill="FAFAFA"/>
        </w:rPr>
        <w:t> </w:t>
      </w:r>
      <w:r w:rsidR="00AB6C60">
        <w:rPr>
          <w:rFonts w:ascii="Georgia" w:hAnsi="Georgia"/>
          <w:color w:val="191A1E"/>
          <w:sz w:val="24"/>
          <w:szCs w:val="24"/>
          <w:shd w:val="clear" w:color="auto" w:fill="FAFAFA"/>
        </w:rPr>
        <w:t>Normalmente c</w:t>
      </w:r>
      <w:r w:rsidRPr="00AE6EDC">
        <w:rPr>
          <w:rFonts w:ascii="Georgia" w:hAnsi="Georgia"/>
          <w:color w:val="191A1E"/>
          <w:sz w:val="24"/>
          <w:szCs w:val="24"/>
          <w:shd w:val="clear" w:color="auto" w:fill="FAFAFA"/>
        </w:rPr>
        <w:t>ientos de miles de hogueras iluminan de norte a sur las playas de la geografía valenciana cada madrugada del 24 de junio, con familias y amigos que se reúnen para cenar, pasar un rato junto al fuego y saltar las olas tras superar el filo de la medianoche.</w:t>
      </w:r>
      <w:r w:rsidR="00AB6C60">
        <w:rPr>
          <w:rFonts w:ascii="Georgia" w:hAnsi="Georgia"/>
          <w:color w:val="191A1E"/>
          <w:sz w:val="24"/>
          <w:szCs w:val="24"/>
          <w:shd w:val="clear" w:color="auto" w:fill="FAFAFA"/>
        </w:rPr>
        <w:t xml:space="preserve"> Este año por la pandemia del coronavirus impide por segundo año esta tradicional celebración, y las playas de la comunidad estarán cerradas. </w:t>
      </w:r>
      <w:r w:rsidR="005B579D">
        <w:rPr>
          <w:rFonts w:ascii="Georgia" w:hAnsi="Georgia"/>
          <w:color w:val="191A1E"/>
          <w:sz w:val="24"/>
          <w:szCs w:val="24"/>
          <w:shd w:val="clear" w:color="auto" w:fill="FAFAFA"/>
        </w:rPr>
        <w:t xml:space="preserve">El 24 </w:t>
      </w:r>
      <w:r w:rsidR="00AB6C60">
        <w:rPr>
          <w:rFonts w:ascii="Georgia" w:hAnsi="Georgia"/>
          <w:color w:val="191A1E"/>
          <w:sz w:val="24"/>
          <w:szCs w:val="24"/>
          <w:shd w:val="clear" w:color="auto" w:fill="FAFAFA"/>
        </w:rPr>
        <w:t>día</w:t>
      </w:r>
      <w:r w:rsidR="005B579D">
        <w:rPr>
          <w:rFonts w:ascii="Georgia" w:hAnsi="Georgia"/>
          <w:color w:val="191A1E"/>
          <w:sz w:val="24"/>
          <w:szCs w:val="24"/>
          <w:shd w:val="clear" w:color="auto" w:fill="FAFAFA"/>
        </w:rPr>
        <w:t xml:space="preserve"> de San Juan y rojo en el calendario</w:t>
      </w:r>
      <w:r w:rsidR="00AB6C60">
        <w:rPr>
          <w:rFonts w:ascii="Georgia" w:hAnsi="Georgia"/>
          <w:color w:val="191A1E"/>
          <w:sz w:val="24"/>
          <w:szCs w:val="24"/>
          <w:shd w:val="clear" w:color="auto" w:fill="FAFAFA"/>
        </w:rPr>
        <w:t xml:space="preserve"> los bancos</w:t>
      </w:r>
      <w:r w:rsidR="005B579D">
        <w:rPr>
          <w:rFonts w:ascii="Georgia" w:hAnsi="Georgia"/>
          <w:color w:val="191A1E"/>
          <w:sz w:val="24"/>
          <w:szCs w:val="24"/>
          <w:shd w:val="clear" w:color="auto" w:fill="FAFAFA"/>
        </w:rPr>
        <w:t xml:space="preserve"> y tiendas mantienen cerradas, la oficina de servicio también.</w:t>
      </w:r>
    </w:p>
    <w:p w14:paraId="2017FC95" w14:textId="5341A9A2" w:rsidR="005B579D" w:rsidRPr="005B579D" w:rsidRDefault="005B579D" w:rsidP="00AE6EDC">
      <w:pPr>
        <w:pStyle w:val="Sinespaciado"/>
        <w:rPr>
          <w:rFonts w:ascii="Georgia" w:hAnsi="Georgia"/>
          <w:color w:val="191A1E"/>
          <w:sz w:val="24"/>
          <w:szCs w:val="24"/>
          <w:shd w:val="clear" w:color="auto" w:fill="FAFAFA"/>
        </w:rPr>
      </w:pPr>
    </w:p>
    <w:p w14:paraId="19158CF6" w14:textId="464D2C48" w:rsidR="005B579D" w:rsidRDefault="005B579D" w:rsidP="00AE6EDC">
      <w:pPr>
        <w:pStyle w:val="Sinespaciado"/>
        <w:pBdr>
          <w:bottom w:val="single" w:sz="6" w:space="1" w:color="auto"/>
        </w:pBdr>
        <w:rPr>
          <w:rFonts w:ascii="Georgia" w:hAnsi="Georgia" w:cs="Arial"/>
          <w:sz w:val="24"/>
          <w:szCs w:val="24"/>
          <w:shd w:val="clear" w:color="auto" w:fill="FFFFFF"/>
        </w:rPr>
      </w:pPr>
      <w:r w:rsidRPr="00AB6C60">
        <w:rPr>
          <w:rFonts w:ascii="Georgia" w:hAnsi="Georgia" w:cs="Arial"/>
          <w:sz w:val="24"/>
          <w:szCs w:val="24"/>
          <w:shd w:val="clear" w:color="auto" w:fill="FFFFFF"/>
        </w:rPr>
        <w:t>La Fiesta de San Juan, también llamada </w:t>
      </w:r>
      <w:hyperlink r:id="rId8" w:tooltip="Víspera (día)" w:history="1">
        <w:r w:rsidRPr="00AB6C60">
          <w:rPr>
            <w:rStyle w:val="Hipervnculo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víspera</w:t>
        </w:r>
      </w:hyperlink>
      <w:r w:rsidRPr="00AB6C60">
        <w:rPr>
          <w:rFonts w:ascii="Georgia" w:hAnsi="Georgia" w:cs="Arial"/>
          <w:sz w:val="24"/>
          <w:szCs w:val="24"/>
          <w:shd w:val="clear" w:color="auto" w:fill="FFFFFF"/>
        </w:rPr>
        <w:t> de San Juan o noche de San Juan es la festividad del nacimiento de </w:t>
      </w:r>
      <w:hyperlink r:id="rId9" w:tooltip="Juan el Bautista" w:history="1">
        <w:r w:rsidRPr="00AB6C60">
          <w:rPr>
            <w:rStyle w:val="Hipervnculo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San Juan Bautista</w:t>
        </w:r>
      </w:hyperlink>
      <w:r w:rsidRPr="00AB6C60">
        <w:rPr>
          <w:rFonts w:ascii="Georgia" w:hAnsi="Georgia" w:cs="Arial"/>
          <w:sz w:val="24"/>
          <w:szCs w:val="24"/>
          <w:shd w:val="clear" w:color="auto" w:fill="FFFFFF"/>
        </w:rPr>
        <w:t> por parte del cristianismo el día 24 de junio. Algunos vinculan la festividad o algunas de sus celebraciones en ritos de origen pagano previos o ajenos al cristianismo (</w:t>
      </w:r>
      <w:proofErr w:type="spellStart"/>
      <w:r w:rsidRPr="00AB6C60">
        <w:rPr>
          <w:rFonts w:ascii="Georgia" w:hAnsi="Georgia"/>
          <w:sz w:val="24"/>
          <w:szCs w:val="24"/>
        </w:rPr>
        <w:fldChar w:fldCharType="begin"/>
      </w:r>
      <w:r w:rsidRPr="00AB6C60">
        <w:rPr>
          <w:rFonts w:ascii="Georgia" w:hAnsi="Georgia"/>
          <w:sz w:val="24"/>
          <w:szCs w:val="24"/>
        </w:rPr>
        <w:instrText xml:space="preserve"> HYPERLINK "https://es.wikipedia.org/wiki/Litha" \o "Litha" </w:instrText>
      </w:r>
      <w:r w:rsidRPr="00AB6C60">
        <w:rPr>
          <w:rFonts w:ascii="Georgia" w:hAnsi="Georgia"/>
          <w:sz w:val="24"/>
          <w:szCs w:val="24"/>
        </w:rPr>
        <w:fldChar w:fldCharType="separate"/>
      </w:r>
      <w:r w:rsidRPr="00AB6C60">
        <w:rPr>
          <w:rStyle w:val="Hipervnculo"/>
          <w:rFonts w:ascii="Georgia" w:hAnsi="Georgia" w:cs="Arial"/>
          <w:color w:val="auto"/>
          <w:sz w:val="24"/>
          <w:szCs w:val="24"/>
          <w:u w:val="none"/>
          <w:shd w:val="clear" w:color="auto" w:fill="FFFFFF"/>
        </w:rPr>
        <w:t>Litha</w:t>
      </w:r>
      <w:proofErr w:type="spellEnd"/>
      <w:r w:rsidRPr="00AB6C60">
        <w:rPr>
          <w:rFonts w:ascii="Georgia" w:hAnsi="Georgia"/>
          <w:sz w:val="24"/>
          <w:szCs w:val="24"/>
        </w:rPr>
        <w:fldChar w:fldCharType="end"/>
      </w:r>
      <w:r w:rsidRPr="00AB6C60">
        <w:rPr>
          <w:rFonts w:ascii="Georgia" w:hAnsi="Georgia" w:cs="Arial"/>
          <w:sz w:val="24"/>
          <w:szCs w:val="24"/>
          <w:shd w:val="clear" w:color="auto" w:fill="FFFFFF"/>
        </w:rPr>
        <w:t>), reminiscencia de sacrificios humanos.</w:t>
      </w:r>
      <w:hyperlink r:id="rId10" w:anchor="cite_note-1" w:history="1">
        <w:r w:rsidRPr="00AB6C60">
          <w:rPr>
            <w:rStyle w:val="Hipervnculo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1</w:t>
        </w:r>
      </w:hyperlink>
      <w:r w:rsidRPr="00AB6C60">
        <w:rPr>
          <w:rFonts w:ascii="Times New Roman" w:hAnsi="Times New Roman" w:cs="Times New Roman"/>
          <w:sz w:val="24"/>
          <w:szCs w:val="24"/>
          <w:shd w:val="clear" w:color="auto" w:fill="FFFFFF"/>
        </w:rPr>
        <w:t>​</w:t>
      </w:r>
      <w:r w:rsidRPr="00AB6C60">
        <w:rPr>
          <w:rFonts w:ascii="Georgia" w:hAnsi="Georgia" w:cs="Arial"/>
          <w:sz w:val="24"/>
          <w:szCs w:val="24"/>
          <w:shd w:val="clear" w:color="auto" w:fill="FFFFFF"/>
        </w:rPr>
        <w:t xml:space="preserve"> En países europeos-mediterráneos la realización de hogueras suele ser un elemento habitual.</w:t>
      </w:r>
    </w:p>
    <w:p w14:paraId="5121F304" w14:textId="77777777" w:rsidR="00AB6C60" w:rsidRPr="00AB6C60" w:rsidRDefault="00AB6C60" w:rsidP="00AE6EDC">
      <w:pPr>
        <w:pStyle w:val="Sinespaciado"/>
        <w:rPr>
          <w:rFonts w:ascii="Georgia" w:hAnsi="Georgia"/>
          <w:sz w:val="24"/>
          <w:szCs w:val="24"/>
          <w:shd w:val="clear" w:color="auto" w:fill="FAFAFA"/>
        </w:rPr>
      </w:pPr>
    </w:p>
    <w:p w14:paraId="3B978855" w14:textId="7EA76634" w:rsidR="005B579D" w:rsidRDefault="005B579D" w:rsidP="00AE6EDC">
      <w:pPr>
        <w:pStyle w:val="Sinespaciado"/>
        <w:rPr>
          <w:rFonts w:ascii="Georgia" w:hAnsi="Georgia"/>
          <w:sz w:val="24"/>
          <w:szCs w:val="24"/>
          <w:shd w:val="clear" w:color="auto" w:fill="FAFAFA"/>
        </w:rPr>
      </w:pPr>
    </w:p>
    <w:p w14:paraId="7708C203" w14:textId="2607E74D" w:rsidR="005300B9" w:rsidRDefault="005300B9" w:rsidP="00AE6EDC">
      <w:pPr>
        <w:pStyle w:val="Sinespaciado"/>
        <w:rPr>
          <w:rFonts w:ascii="Georgia" w:hAnsi="Georgia"/>
          <w:sz w:val="24"/>
          <w:szCs w:val="24"/>
          <w:shd w:val="clear" w:color="auto" w:fill="FAFAFA"/>
        </w:rPr>
      </w:pPr>
    </w:p>
    <w:p w14:paraId="18413257" w14:textId="18350462" w:rsidR="005300B9" w:rsidRDefault="005300B9" w:rsidP="00AE6EDC">
      <w:pPr>
        <w:pStyle w:val="Sinespaciado"/>
        <w:rPr>
          <w:rFonts w:ascii="Georgia" w:hAnsi="Georgia"/>
          <w:sz w:val="24"/>
          <w:szCs w:val="24"/>
          <w:shd w:val="clear" w:color="auto" w:fill="FAFAFA"/>
        </w:rPr>
      </w:pPr>
    </w:p>
    <w:p w14:paraId="44F5CFBC" w14:textId="77777777" w:rsidR="005300B9" w:rsidRPr="00AB6C60" w:rsidRDefault="005300B9" w:rsidP="00AE6EDC">
      <w:pPr>
        <w:pStyle w:val="Sinespaciado"/>
        <w:rPr>
          <w:rFonts w:ascii="Georgia" w:hAnsi="Georgia"/>
          <w:sz w:val="24"/>
          <w:szCs w:val="24"/>
          <w:shd w:val="clear" w:color="auto" w:fill="FAFAFA"/>
        </w:rPr>
      </w:pPr>
    </w:p>
    <w:p w14:paraId="2D7B5A29" w14:textId="3DC791C7" w:rsidR="00AB6C60" w:rsidRPr="007E69BB" w:rsidRDefault="00AB6C60" w:rsidP="00BC31C0">
      <w:pPr>
        <w:pStyle w:val="Sinespaciado"/>
        <w:jc w:val="center"/>
        <w:rPr>
          <w:rFonts w:ascii="Georgia" w:hAnsi="Georgia"/>
          <w:b/>
          <w:bCs/>
          <w:color w:val="0070C0"/>
          <w:sz w:val="28"/>
          <w:szCs w:val="28"/>
          <w:u w:val="single"/>
          <w:lang w:val="nb-NO" w:eastAsia="es-ES"/>
        </w:rPr>
      </w:pPr>
      <w:r w:rsidRPr="007E69BB">
        <w:rPr>
          <w:rFonts w:ascii="Georgia" w:hAnsi="Georgia"/>
          <w:b/>
          <w:bCs/>
          <w:color w:val="0070C0"/>
          <w:sz w:val="28"/>
          <w:szCs w:val="28"/>
          <w:u w:val="single"/>
          <w:lang w:val="nb-NO" w:eastAsia="es-ES"/>
        </w:rPr>
        <w:t>St. Hans feiring i Valencia regionen, 24. juni er helligdag.</w:t>
      </w:r>
    </w:p>
    <w:p w14:paraId="703E9EAC" w14:textId="77777777" w:rsidR="00AB6C60" w:rsidRPr="007E69BB" w:rsidRDefault="00AB6C60" w:rsidP="00AB6C60">
      <w:pPr>
        <w:pStyle w:val="Sinespaciado"/>
        <w:rPr>
          <w:rFonts w:ascii="Georgia" w:hAnsi="Georgia"/>
          <w:b/>
          <w:bCs/>
          <w:color w:val="1F3864" w:themeColor="accent1" w:themeShade="80"/>
          <w:sz w:val="28"/>
          <w:szCs w:val="28"/>
          <w:lang w:val="nb-NO" w:eastAsia="es-ES"/>
        </w:rPr>
      </w:pPr>
    </w:p>
    <w:p w14:paraId="2D5A2D23" w14:textId="1F9BA64B" w:rsidR="00AB6C60" w:rsidRPr="00AB6C60" w:rsidRDefault="00AB6C60" w:rsidP="00AB6C60">
      <w:pPr>
        <w:pStyle w:val="Sinespaciado"/>
        <w:rPr>
          <w:rFonts w:ascii="Georgia" w:hAnsi="Georgia"/>
          <w:sz w:val="24"/>
          <w:szCs w:val="24"/>
          <w:lang w:val="nb-NO" w:eastAsia="es-ES"/>
        </w:rPr>
      </w:pPr>
      <w:r w:rsidRPr="00AB6C60">
        <w:rPr>
          <w:rFonts w:ascii="Georgia" w:hAnsi="Georgia"/>
          <w:sz w:val="24"/>
          <w:szCs w:val="24"/>
          <w:lang w:val="nb-NO" w:eastAsia="es-ES"/>
        </w:rPr>
        <w:t xml:space="preserve">Natten til San Juan har en spesiell betydning for </w:t>
      </w:r>
      <w:r w:rsidR="005300B9">
        <w:rPr>
          <w:rFonts w:ascii="Georgia" w:hAnsi="Georgia"/>
          <w:sz w:val="24"/>
          <w:szCs w:val="24"/>
          <w:lang w:val="nb-NO" w:eastAsia="es-ES"/>
        </w:rPr>
        <w:t>Valencia regionen</w:t>
      </w:r>
      <w:r w:rsidRPr="00AB6C60">
        <w:rPr>
          <w:rFonts w:ascii="Georgia" w:hAnsi="Georgia"/>
          <w:sz w:val="24"/>
          <w:szCs w:val="24"/>
          <w:lang w:val="nb-NO" w:eastAsia="es-ES"/>
        </w:rPr>
        <w:t>. Normalt belyser hundretusener av bål strendene i Valencias geografi fra nord til sør</w:t>
      </w:r>
      <w:r w:rsidR="005300B9">
        <w:rPr>
          <w:rFonts w:ascii="Georgia" w:hAnsi="Georgia"/>
          <w:sz w:val="24"/>
          <w:szCs w:val="24"/>
          <w:lang w:val="nb-NO" w:eastAsia="es-ES"/>
        </w:rPr>
        <w:t>,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</w:t>
      </w:r>
      <w:r w:rsidR="005300B9">
        <w:rPr>
          <w:rFonts w:ascii="Georgia" w:hAnsi="Georgia"/>
          <w:sz w:val="24"/>
          <w:szCs w:val="24"/>
          <w:lang w:val="nb-NO" w:eastAsia="es-ES"/>
        </w:rPr>
        <w:t xml:space="preserve"> kveld  og natt til 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24. juni</w:t>
      </w:r>
      <w:r w:rsidR="005300B9">
        <w:rPr>
          <w:rFonts w:ascii="Georgia" w:hAnsi="Georgia"/>
          <w:sz w:val="24"/>
          <w:szCs w:val="24"/>
          <w:lang w:val="nb-NO" w:eastAsia="es-ES"/>
        </w:rPr>
        <w:t xml:space="preserve">. 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</w:t>
      </w:r>
      <w:r w:rsidR="005300B9">
        <w:rPr>
          <w:rFonts w:ascii="Georgia" w:hAnsi="Georgia"/>
          <w:sz w:val="24"/>
          <w:szCs w:val="24"/>
          <w:lang w:val="nb-NO" w:eastAsia="es-ES"/>
        </w:rPr>
        <w:t>F</w:t>
      </w:r>
      <w:r w:rsidRPr="00AB6C60">
        <w:rPr>
          <w:rFonts w:ascii="Georgia" w:hAnsi="Georgia"/>
          <w:sz w:val="24"/>
          <w:szCs w:val="24"/>
          <w:lang w:val="nb-NO" w:eastAsia="es-ES"/>
        </w:rPr>
        <w:t>amilier og venner samles til middag, tilbringer litt tid ved bålet og hopper over bølgene</w:t>
      </w:r>
      <w:r w:rsidR="005300B9">
        <w:rPr>
          <w:rFonts w:ascii="Georgia" w:hAnsi="Georgia"/>
          <w:sz w:val="24"/>
          <w:szCs w:val="24"/>
          <w:lang w:val="nb-NO" w:eastAsia="es-ES"/>
        </w:rPr>
        <w:t xml:space="preserve"> ved midnatt, det skal bringe lykke. P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å grunn av koronaviruspandemien, er denne tradisjonelle feiringen </w:t>
      </w:r>
      <w:r w:rsidR="005300B9">
        <w:rPr>
          <w:rFonts w:ascii="Georgia" w:hAnsi="Georgia"/>
          <w:sz w:val="24"/>
          <w:szCs w:val="24"/>
          <w:lang w:val="nb-NO" w:eastAsia="es-ES"/>
        </w:rPr>
        <w:t>avlyst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for andre år</w:t>
      </w:r>
      <w:r w:rsidR="005300B9">
        <w:rPr>
          <w:rFonts w:ascii="Georgia" w:hAnsi="Georgia"/>
          <w:sz w:val="24"/>
          <w:szCs w:val="24"/>
          <w:lang w:val="nb-NO" w:eastAsia="es-ES"/>
        </w:rPr>
        <w:t xml:space="preserve"> på rad</w:t>
      </w:r>
      <w:r w:rsidRPr="00AB6C60">
        <w:rPr>
          <w:rFonts w:ascii="Georgia" w:hAnsi="Georgia"/>
          <w:sz w:val="24"/>
          <w:szCs w:val="24"/>
          <w:lang w:val="nb-NO" w:eastAsia="es-ES"/>
        </w:rPr>
        <w:t>, og  strende</w:t>
      </w:r>
      <w:r w:rsidR="005300B9">
        <w:rPr>
          <w:rFonts w:ascii="Georgia" w:hAnsi="Georgia"/>
          <w:sz w:val="24"/>
          <w:szCs w:val="24"/>
          <w:lang w:val="nb-NO" w:eastAsia="es-ES"/>
        </w:rPr>
        <w:t>ne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vil være stengt. Den 24.</w:t>
      </w:r>
      <w:r w:rsidR="005300B9">
        <w:rPr>
          <w:rFonts w:ascii="Georgia" w:hAnsi="Georgia"/>
          <w:sz w:val="24"/>
          <w:szCs w:val="24"/>
          <w:lang w:val="nb-NO" w:eastAsia="es-ES"/>
        </w:rPr>
        <w:t xml:space="preserve"> juni er 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San</w:t>
      </w:r>
      <w:r w:rsidR="005300B9">
        <w:rPr>
          <w:rFonts w:ascii="Georgia" w:hAnsi="Georgia"/>
          <w:sz w:val="24"/>
          <w:szCs w:val="24"/>
          <w:lang w:val="nb-NO" w:eastAsia="es-ES"/>
        </w:rPr>
        <w:t>kt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</w:t>
      </w:r>
      <w:r w:rsidR="005300B9">
        <w:rPr>
          <w:rFonts w:ascii="Georgia" w:hAnsi="Georgia"/>
          <w:sz w:val="24"/>
          <w:szCs w:val="24"/>
          <w:lang w:val="nb-NO" w:eastAsia="es-ES"/>
        </w:rPr>
        <w:t>Hans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og rødt </w:t>
      </w:r>
      <w:r w:rsidR="005300B9">
        <w:rPr>
          <w:rFonts w:ascii="Georgia" w:hAnsi="Georgia"/>
          <w:sz w:val="24"/>
          <w:szCs w:val="24"/>
          <w:lang w:val="nb-NO" w:eastAsia="es-ES"/>
        </w:rPr>
        <w:t>på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kalenderen </w:t>
      </w:r>
      <w:r w:rsidR="005300B9">
        <w:rPr>
          <w:rFonts w:ascii="Georgia" w:hAnsi="Georgia"/>
          <w:sz w:val="24"/>
          <w:szCs w:val="24"/>
          <w:lang w:val="nb-NO" w:eastAsia="es-ES"/>
        </w:rPr>
        <w:t>,</w:t>
      </w:r>
      <w:r w:rsidRPr="00AB6C60">
        <w:rPr>
          <w:rFonts w:ascii="Georgia" w:hAnsi="Georgia"/>
          <w:sz w:val="24"/>
          <w:szCs w:val="24"/>
          <w:lang w:val="nb-NO" w:eastAsia="es-ES"/>
        </w:rPr>
        <w:t xml:space="preserve"> banker og butikker stengt, servicekontoret også.</w:t>
      </w:r>
    </w:p>
    <w:p w14:paraId="77826CE8" w14:textId="77777777" w:rsidR="00AB6C60" w:rsidRPr="00AB6C60" w:rsidRDefault="00AB6C60" w:rsidP="00AB6C60">
      <w:pPr>
        <w:pStyle w:val="Sinespaciado"/>
        <w:rPr>
          <w:rFonts w:ascii="Georgia" w:hAnsi="Georgia"/>
          <w:sz w:val="24"/>
          <w:szCs w:val="24"/>
          <w:lang w:val="nb-NO" w:eastAsia="es-ES"/>
        </w:rPr>
      </w:pPr>
    </w:p>
    <w:p w14:paraId="015A790A" w14:textId="7ED86B6F" w:rsidR="005300B9" w:rsidRPr="005300B9" w:rsidRDefault="005300B9" w:rsidP="005300B9">
      <w:pPr>
        <w:pStyle w:val="Sinespaciado"/>
        <w:rPr>
          <w:rFonts w:ascii="Georgia" w:hAnsi="Georgia"/>
          <w:sz w:val="24"/>
          <w:szCs w:val="24"/>
        </w:rPr>
      </w:pPr>
      <w:r w:rsidRPr="005300B9">
        <w:rPr>
          <w:rFonts w:ascii="Georgia" w:hAnsi="Georgia"/>
          <w:sz w:val="24"/>
          <w:szCs w:val="24"/>
          <w:lang w:val="nb-NO"/>
        </w:rPr>
        <w:t xml:space="preserve">Jonsok, </w:t>
      </w:r>
      <w:r>
        <w:rPr>
          <w:rFonts w:ascii="Georgia" w:hAnsi="Georgia"/>
          <w:sz w:val="24"/>
          <w:szCs w:val="24"/>
          <w:lang w:val="nb-NO"/>
        </w:rPr>
        <w:t>også</w:t>
      </w:r>
      <w:r w:rsidRPr="005300B9">
        <w:rPr>
          <w:rFonts w:ascii="Georgia" w:hAnsi="Georgia"/>
          <w:sz w:val="24"/>
          <w:szCs w:val="24"/>
          <w:lang w:val="nb-NO"/>
        </w:rPr>
        <w:t xml:space="preserve"> kall</w:t>
      </w:r>
      <w:r>
        <w:rPr>
          <w:rFonts w:ascii="Georgia" w:hAnsi="Georgia"/>
          <w:sz w:val="24"/>
          <w:szCs w:val="24"/>
          <w:lang w:val="nb-NO"/>
        </w:rPr>
        <w:t>t</w:t>
      </w:r>
      <w:r w:rsidRPr="005300B9">
        <w:rPr>
          <w:rFonts w:ascii="Georgia" w:hAnsi="Georgia"/>
          <w:sz w:val="24"/>
          <w:szCs w:val="24"/>
          <w:lang w:val="nb-NO"/>
        </w:rPr>
        <w:t> sankthans, jonsvaka eller jonsmesse er den </w:t>
      </w:r>
      <w:r w:rsidRPr="005300B9">
        <w:rPr>
          <w:rFonts w:ascii="Georgia" w:hAnsi="Georgia"/>
          <w:sz w:val="24"/>
          <w:szCs w:val="24"/>
        </w:rPr>
        <w:fldChar w:fldCharType="begin"/>
      </w:r>
      <w:r w:rsidRPr="005300B9">
        <w:rPr>
          <w:rFonts w:ascii="Georgia" w:hAnsi="Georgia"/>
          <w:sz w:val="24"/>
          <w:szCs w:val="24"/>
          <w:lang w:val="nb-NO"/>
        </w:rPr>
        <w:instrText xml:space="preserve"> HYPERLINK "https://nn.wikipedia.org/wiki/24._juni" \o "" </w:instrText>
      </w:r>
      <w:r w:rsidRPr="005300B9">
        <w:rPr>
          <w:rFonts w:ascii="Georgia" w:hAnsi="Georgia"/>
          <w:sz w:val="24"/>
          <w:szCs w:val="24"/>
        </w:rPr>
        <w:fldChar w:fldCharType="separate"/>
      </w:r>
      <w:r w:rsidRPr="005300B9">
        <w:rPr>
          <w:rStyle w:val="Hipervnculo"/>
          <w:rFonts w:ascii="Georgia" w:hAnsi="Georgia"/>
          <w:color w:val="auto"/>
          <w:sz w:val="24"/>
          <w:szCs w:val="24"/>
          <w:u w:val="none"/>
          <w:lang w:val="nb-NO"/>
        </w:rPr>
        <w:t>24. juni</w:t>
      </w:r>
      <w:r w:rsidRPr="005300B9">
        <w:rPr>
          <w:rFonts w:ascii="Georgia" w:hAnsi="Georgia"/>
          <w:sz w:val="24"/>
          <w:szCs w:val="24"/>
        </w:rPr>
        <w:fldChar w:fldCharType="end"/>
      </w:r>
      <w:r w:rsidRPr="005300B9">
        <w:rPr>
          <w:rFonts w:ascii="Georgia" w:hAnsi="Georgia"/>
          <w:sz w:val="24"/>
          <w:szCs w:val="24"/>
          <w:lang w:val="nb-NO"/>
        </w:rPr>
        <w:t xml:space="preserve">. </w:t>
      </w:r>
      <w:r w:rsidRPr="005300B9">
        <w:rPr>
          <w:rFonts w:ascii="Georgia" w:hAnsi="Georgia"/>
          <w:sz w:val="24"/>
          <w:szCs w:val="24"/>
        </w:rPr>
        <w:t xml:space="preserve">Ved </w:t>
      </w:r>
      <w:proofErr w:type="spellStart"/>
      <w:r w:rsidRPr="005300B9">
        <w:rPr>
          <w:rFonts w:ascii="Georgia" w:hAnsi="Georgia"/>
          <w:sz w:val="24"/>
          <w:szCs w:val="24"/>
        </w:rPr>
        <w:t>jonsok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er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det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vanl</w:t>
      </w:r>
      <w:r w:rsidRPr="005300B9">
        <w:rPr>
          <w:rFonts w:ascii="Georgia" w:hAnsi="Georgia"/>
          <w:sz w:val="24"/>
          <w:szCs w:val="24"/>
        </w:rPr>
        <w:t>i</w:t>
      </w:r>
      <w:r w:rsidRPr="005300B9">
        <w:rPr>
          <w:rFonts w:ascii="Georgia" w:hAnsi="Georgia"/>
          <w:sz w:val="24"/>
          <w:szCs w:val="24"/>
        </w:rPr>
        <w:t>g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mange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st</w:t>
      </w:r>
      <w:r w:rsidRPr="005300B9">
        <w:rPr>
          <w:rFonts w:ascii="Georgia" w:hAnsi="Georgia"/>
          <w:sz w:val="24"/>
          <w:szCs w:val="24"/>
        </w:rPr>
        <w:t>e</w:t>
      </w:r>
      <w:r w:rsidRPr="005300B9">
        <w:rPr>
          <w:rFonts w:ascii="Georgia" w:hAnsi="Georgia"/>
          <w:sz w:val="24"/>
          <w:szCs w:val="24"/>
        </w:rPr>
        <w:t>der</w:t>
      </w:r>
      <w:proofErr w:type="spellEnd"/>
      <w:r w:rsidRPr="005300B9">
        <w:rPr>
          <w:rFonts w:ascii="Georgia" w:hAnsi="Georgia"/>
          <w:sz w:val="24"/>
          <w:szCs w:val="24"/>
        </w:rPr>
        <w:t xml:space="preserve"> i </w:t>
      </w:r>
      <w:hyperlink r:id="rId11" w:history="1">
        <w:r w:rsidRPr="005300B9">
          <w:rPr>
            <w:rStyle w:val="Hipervnculo"/>
            <w:rFonts w:ascii="Georgia" w:hAnsi="Georgia"/>
            <w:color w:val="auto"/>
            <w:sz w:val="24"/>
            <w:szCs w:val="24"/>
            <w:u w:val="none"/>
          </w:rPr>
          <w:t>Europa</w:t>
        </w:r>
      </w:hyperlink>
      <w:r w:rsidRPr="005300B9">
        <w:rPr>
          <w:rFonts w:ascii="Georgia" w:hAnsi="Georgia"/>
          <w:sz w:val="24"/>
          <w:szCs w:val="24"/>
        </w:rPr>
        <w:t xml:space="preserve"> å </w:t>
      </w:r>
      <w:proofErr w:type="spellStart"/>
      <w:r w:rsidRPr="005300B9">
        <w:rPr>
          <w:rFonts w:ascii="Georgia" w:hAnsi="Georgia"/>
          <w:sz w:val="24"/>
          <w:szCs w:val="24"/>
        </w:rPr>
        <w:t>feire</w:t>
      </w:r>
      <w:proofErr w:type="spellEnd"/>
      <w:r w:rsidRPr="005300B9">
        <w:rPr>
          <w:rFonts w:ascii="Georgia" w:hAnsi="Georgia"/>
          <w:sz w:val="24"/>
          <w:szCs w:val="24"/>
        </w:rPr>
        <w:t> </w:t>
      </w:r>
      <w:proofErr w:type="spellStart"/>
      <w:r w:rsidRPr="005300B9">
        <w:rPr>
          <w:rFonts w:ascii="Georgia" w:hAnsi="Georgia"/>
          <w:sz w:val="24"/>
          <w:szCs w:val="24"/>
        </w:rPr>
        <w:fldChar w:fldCharType="begin"/>
      </w:r>
      <w:r w:rsidRPr="005300B9">
        <w:rPr>
          <w:rFonts w:ascii="Georgia" w:hAnsi="Georgia"/>
          <w:sz w:val="24"/>
          <w:szCs w:val="24"/>
        </w:rPr>
        <w:instrText xml:space="preserve"> HYPERLINK "https://nn.wikipedia.org/wiki/Midtsommar" \o "" </w:instrText>
      </w:r>
      <w:r w:rsidRPr="005300B9">
        <w:rPr>
          <w:rFonts w:ascii="Georgia" w:hAnsi="Georgia"/>
          <w:sz w:val="24"/>
          <w:szCs w:val="24"/>
        </w:rPr>
        <w:fldChar w:fldCharType="separate"/>
      </w:r>
      <w:r w:rsidRPr="005300B9">
        <w:rPr>
          <w:rStyle w:val="Hipervnculo"/>
          <w:rFonts w:ascii="Georgia" w:hAnsi="Georgia"/>
          <w:color w:val="auto"/>
          <w:sz w:val="24"/>
          <w:szCs w:val="24"/>
          <w:u w:val="none"/>
        </w:rPr>
        <w:t>midtsommar</w:t>
      </w:r>
      <w:proofErr w:type="spellEnd"/>
      <w:r w:rsidRPr="005300B9">
        <w:rPr>
          <w:rFonts w:ascii="Georgia" w:hAnsi="Georgia"/>
          <w:sz w:val="24"/>
          <w:szCs w:val="24"/>
        </w:rPr>
        <w:fldChar w:fldCharType="end"/>
      </w:r>
      <w:r w:rsidRPr="005300B9">
        <w:rPr>
          <w:rFonts w:ascii="Georgia" w:hAnsi="Georgia"/>
          <w:sz w:val="24"/>
          <w:szCs w:val="24"/>
        </w:rPr>
        <w:t xml:space="preserve">. </w:t>
      </w:r>
      <w:proofErr w:type="spellStart"/>
      <w:r w:rsidRPr="005300B9">
        <w:rPr>
          <w:rFonts w:ascii="Georgia" w:hAnsi="Georgia"/>
          <w:sz w:val="24"/>
          <w:szCs w:val="24"/>
        </w:rPr>
        <w:t>Mange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st</w:t>
      </w:r>
      <w:r w:rsidRPr="005300B9">
        <w:rPr>
          <w:rFonts w:ascii="Georgia" w:hAnsi="Georgia"/>
          <w:sz w:val="24"/>
          <w:szCs w:val="24"/>
        </w:rPr>
        <w:t>e</w:t>
      </w:r>
      <w:r w:rsidRPr="005300B9">
        <w:rPr>
          <w:rFonts w:ascii="Georgia" w:hAnsi="Georgia"/>
          <w:sz w:val="24"/>
          <w:szCs w:val="24"/>
        </w:rPr>
        <w:t>dar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blir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det</w:t>
      </w:r>
      <w:proofErr w:type="spellEnd"/>
      <w:r w:rsidRPr="005300B9">
        <w:rPr>
          <w:rFonts w:ascii="Georgia" w:hAnsi="Georgia"/>
          <w:sz w:val="24"/>
          <w:szCs w:val="24"/>
        </w:rPr>
        <w:t xml:space="preserve"> brent </w:t>
      </w:r>
      <w:proofErr w:type="spellStart"/>
      <w:r w:rsidRPr="005300B9">
        <w:rPr>
          <w:rFonts w:ascii="Georgia" w:hAnsi="Georgia"/>
          <w:sz w:val="24"/>
          <w:szCs w:val="24"/>
        </w:rPr>
        <w:fldChar w:fldCharType="begin"/>
      </w:r>
      <w:r w:rsidRPr="005300B9">
        <w:rPr>
          <w:rFonts w:ascii="Georgia" w:hAnsi="Georgia"/>
          <w:sz w:val="24"/>
          <w:szCs w:val="24"/>
        </w:rPr>
        <w:instrText xml:space="preserve"> HYPERLINK "https://nn.wikipedia.org/wiki/B%C3%A5l" \o "Bål" </w:instrText>
      </w:r>
      <w:r w:rsidRPr="005300B9">
        <w:rPr>
          <w:rFonts w:ascii="Georgia" w:hAnsi="Georgia"/>
          <w:sz w:val="24"/>
          <w:szCs w:val="24"/>
        </w:rPr>
        <w:fldChar w:fldCharType="separate"/>
      </w:r>
      <w:r w:rsidRPr="005300B9">
        <w:rPr>
          <w:rStyle w:val="Hipervnculo"/>
          <w:rFonts w:ascii="Georgia" w:hAnsi="Georgia"/>
          <w:color w:val="auto"/>
          <w:sz w:val="24"/>
          <w:szCs w:val="24"/>
          <w:u w:val="none"/>
        </w:rPr>
        <w:t>bål</w:t>
      </w:r>
      <w:proofErr w:type="spellEnd"/>
      <w:r w:rsidRPr="005300B9">
        <w:rPr>
          <w:rFonts w:ascii="Georgia" w:hAnsi="Georgia"/>
          <w:sz w:val="24"/>
          <w:szCs w:val="24"/>
        </w:rPr>
        <w:fldChar w:fldCharType="end"/>
      </w:r>
      <w:r w:rsidRPr="005300B9">
        <w:rPr>
          <w:rFonts w:ascii="Georgia" w:hAnsi="Georgia"/>
          <w:sz w:val="24"/>
          <w:szCs w:val="24"/>
        </w:rPr>
        <w:t> </w:t>
      </w:r>
      <w:proofErr w:type="spellStart"/>
      <w:r w:rsidRPr="005300B9">
        <w:rPr>
          <w:rFonts w:ascii="Georgia" w:hAnsi="Georgia"/>
          <w:sz w:val="24"/>
          <w:szCs w:val="24"/>
        </w:rPr>
        <w:t>på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jonsokaft</w:t>
      </w:r>
      <w:r w:rsidRPr="005300B9">
        <w:rPr>
          <w:rFonts w:ascii="Georgia" w:hAnsi="Georgia"/>
          <w:sz w:val="24"/>
          <w:szCs w:val="24"/>
        </w:rPr>
        <w:t>e</w:t>
      </w:r>
      <w:r w:rsidRPr="005300B9">
        <w:rPr>
          <w:rFonts w:ascii="Georgia" w:hAnsi="Georgia"/>
          <w:sz w:val="24"/>
          <w:szCs w:val="24"/>
        </w:rPr>
        <w:t>n</w:t>
      </w:r>
      <w:proofErr w:type="spellEnd"/>
      <w:r w:rsidRPr="005300B9">
        <w:rPr>
          <w:rFonts w:ascii="Georgia" w:hAnsi="Georgia"/>
          <w:sz w:val="24"/>
          <w:szCs w:val="24"/>
        </w:rPr>
        <w:t xml:space="preserve"> den </w:t>
      </w:r>
      <w:hyperlink r:id="rId12" w:tooltip="Noreg" w:history="1">
        <w:r w:rsidRPr="005300B9">
          <w:rPr>
            <w:rStyle w:val="Hipervnculo"/>
            <w:rFonts w:ascii="Georgia" w:hAnsi="Georgia"/>
            <w:color w:val="auto"/>
            <w:sz w:val="24"/>
            <w:szCs w:val="24"/>
            <w:u w:val="none"/>
          </w:rPr>
          <w:t xml:space="preserve">23. </w:t>
        </w:r>
        <w:proofErr w:type="spellStart"/>
        <w:r w:rsidRPr="005300B9">
          <w:rPr>
            <w:rStyle w:val="Hipervnculo"/>
            <w:rFonts w:ascii="Georgia" w:hAnsi="Georgia"/>
            <w:color w:val="auto"/>
            <w:sz w:val="24"/>
            <w:szCs w:val="24"/>
            <w:u w:val="none"/>
          </w:rPr>
          <w:t>juni</w:t>
        </w:r>
        <w:proofErr w:type="spellEnd"/>
      </w:hyperlink>
      <w:r w:rsidRPr="005300B9">
        <w:rPr>
          <w:rFonts w:ascii="Georgia" w:hAnsi="Georgia"/>
          <w:sz w:val="24"/>
          <w:szCs w:val="24"/>
        </w:rPr>
        <w:t xml:space="preserve">. </w:t>
      </w:r>
      <w:proofErr w:type="spellStart"/>
      <w:r w:rsidRPr="005300B9">
        <w:rPr>
          <w:rFonts w:ascii="Georgia" w:hAnsi="Georgia"/>
          <w:sz w:val="24"/>
          <w:szCs w:val="24"/>
        </w:rPr>
        <w:t>På</w:t>
      </w:r>
      <w:proofErr w:type="spellEnd"/>
      <w:r w:rsidRPr="005300B9">
        <w:rPr>
          <w:rFonts w:ascii="Georgia" w:hAnsi="Georgia"/>
          <w:sz w:val="24"/>
          <w:szCs w:val="24"/>
        </w:rPr>
        <w:t> </w:t>
      </w:r>
      <w:proofErr w:type="spellStart"/>
      <w:r w:rsidRPr="005300B9">
        <w:rPr>
          <w:rFonts w:ascii="Georgia" w:hAnsi="Georgia"/>
          <w:sz w:val="24"/>
          <w:szCs w:val="24"/>
        </w:rPr>
        <w:fldChar w:fldCharType="begin"/>
      </w:r>
      <w:r w:rsidRPr="005300B9">
        <w:rPr>
          <w:rFonts w:ascii="Georgia" w:hAnsi="Georgia"/>
          <w:sz w:val="24"/>
          <w:szCs w:val="24"/>
        </w:rPr>
        <w:instrText xml:space="preserve"> HYPERLINK "https://nn.wikipedia.org/wiki/Primstav" \o "Primstav" </w:instrText>
      </w:r>
      <w:r w:rsidRPr="005300B9">
        <w:rPr>
          <w:rFonts w:ascii="Georgia" w:hAnsi="Georgia"/>
          <w:sz w:val="24"/>
          <w:szCs w:val="24"/>
        </w:rPr>
        <w:fldChar w:fldCharType="separate"/>
      </w:r>
      <w:r w:rsidRPr="005300B9">
        <w:rPr>
          <w:rStyle w:val="Hipervnculo"/>
          <w:rFonts w:ascii="Georgia" w:hAnsi="Georgia"/>
          <w:color w:val="auto"/>
          <w:sz w:val="24"/>
          <w:szCs w:val="24"/>
          <w:u w:val="none"/>
        </w:rPr>
        <w:t>primstaven</w:t>
      </w:r>
      <w:proofErr w:type="spellEnd"/>
      <w:r w:rsidRPr="005300B9">
        <w:rPr>
          <w:rFonts w:ascii="Georgia" w:hAnsi="Georgia"/>
          <w:sz w:val="24"/>
          <w:szCs w:val="24"/>
        </w:rPr>
        <w:fldChar w:fldCharType="end"/>
      </w:r>
      <w:r w:rsidRPr="005300B9">
        <w:rPr>
          <w:rFonts w:ascii="Georgia" w:hAnsi="Georgia"/>
          <w:sz w:val="24"/>
          <w:szCs w:val="24"/>
        </w:rPr>
        <w:t> </w:t>
      </w:r>
      <w:proofErr w:type="spellStart"/>
      <w:r w:rsidRPr="005300B9">
        <w:rPr>
          <w:rFonts w:ascii="Georgia" w:hAnsi="Georgia"/>
          <w:sz w:val="24"/>
          <w:szCs w:val="24"/>
        </w:rPr>
        <w:t>er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jonsok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gjerne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merkt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av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med</w:t>
      </w:r>
      <w:proofErr w:type="spellEnd"/>
      <w:r w:rsidRPr="005300B9">
        <w:rPr>
          <w:rFonts w:ascii="Georgia" w:hAnsi="Georgia"/>
          <w:sz w:val="24"/>
          <w:szCs w:val="24"/>
        </w:rPr>
        <w:t xml:space="preserve"> e</w:t>
      </w:r>
      <w:r w:rsidRPr="005300B9">
        <w:rPr>
          <w:rFonts w:ascii="Georgia" w:hAnsi="Georgia"/>
          <w:sz w:val="24"/>
          <w:szCs w:val="24"/>
        </w:rPr>
        <w:t>n</w:t>
      </w:r>
      <w:r w:rsidRPr="005300B9">
        <w:rPr>
          <w:rFonts w:ascii="Georgia" w:hAnsi="Georgia"/>
          <w:sz w:val="24"/>
          <w:szCs w:val="24"/>
        </w:rPr>
        <w:t> </w:t>
      </w:r>
      <w:hyperlink r:id="rId13" w:tooltip="Krone" w:history="1">
        <w:r w:rsidRPr="005300B9">
          <w:rPr>
            <w:rStyle w:val="Hipervnculo"/>
            <w:rFonts w:ascii="Georgia" w:hAnsi="Georgia"/>
            <w:color w:val="auto"/>
            <w:sz w:val="24"/>
            <w:szCs w:val="24"/>
            <w:u w:val="none"/>
          </w:rPr>
          <w:t>krone</w:t>
        </w:r>
      </w:hyperlink>
      <w:r w:rsidRPr="005300B9">
        <w:rPr>
          <w:rFonts w:ascii="Georgia" w:hAnsi="Georgia"/>
          <w:sz w:val="24"/>
          <w:szCs w:val="24"/>
        </w:rPr>
        <w:t xml:space="preserve">, </w:t>
      </w:r>
      <w:r w:rsidRPr="005300B9">
        <w:rPr>
          <w:rFonts w:ascii="Georgia" w:hAnsi="Georgia"/>
          <w:sz w:val="24"/>
          <w:szCs w:val="24"/>
        </w:rPr>
        <w:t xml:space="preserve">et </w:t>
      </w:r>
      <w:proofErr w:type="spellStart"/>
      <w:r w:rsidRPr="005300B9">
        <w:rPr>
          <w:rFonts w:ascii="Georgia" w:hAnsi="Georgia"/>
          <w:sz w:val="24"/>
          <w:szCs w:val="24"/>
        </w:rPr>
        <w:t>kors</w:t>
      </w:r>
      <w:proofErr w:type="spellEnd"/>
      <w:r w:rsidRPr="005300B9">
        <w:rPr>
          <w:rFonts w:ascii="Georgia" w:hAnsi="Georgia"/>
          <w:sz w:val="24"/>
          <w:szCs w:val="24"/>
        </w:rPr>
        <w:t>, e</w:t>
      </w:r>
      <w:r w:rsidRPr="005300B9">
        <w:rPr>
          <w:rFonts w:ascii="Georgia" w:hAnsi="Georgia"/>
          <w:sz w:val="24"/>
          <w:szCs w:val="24"/>
        </w:rPr>
        <w:t>n</w:t>
      </w:r>
      <w:r w:rsidRPr="005300B9">
        <w:rPr>
          <w:rFonts w:ascii="Georgia" w:hAnsi="Georgia"/>
          <w:sz w:val="24"/>
          <w:szCs w:val="24"/>
        </w:rPr>
        <w:t> </w:t>
      </w:r>
      <w:proofErr w:type="spellStart"/>
      <w:r w:rsidRPr="005300B9">
        <w:rPr>
          <w:rFonts w:ascii="Georgia" w:hAnsi="Georgia"/>
          <w:sz w:val="24"/>
          <w:szCs w:val="24"/>
        </w:rPr>
        <w:fldChar w:fldCharType="begin"/>
      </w:r>
      <w:r w:rsidRPr="005300B9">
        <w:rPr>
          <w:rFonts w:ascii="Georgia" w:hAnsi="Georgia"/>
          <w:sz w:val="24"/>
          <w:szCs w:val="24"/>
        </w:rPr>
        <w:instrText xml:space="preserve"> HYPERLINK "https://nn.wikipedia.org/wiki/Lj%C3%A5" \o "Ljå" </w:instrText>
      </w:r>
      <w:r w:rsidRPr="005300B9">
        <w:rPr>
          <w:rFonts w:ascii="Georgia" w:hAnsi="Georgia"/>
          <w:sz w:val="24"/>
          <w:szCs w:val="24"/>
        </w:rPr>
        <w:fldChar w:fldCharType="separate"/>
      </w:r>
      <w:r w:rsidRPr="005300B9">
        <w:rPr>
          <w:rStyle w:val="Hipervnculo"/>
          <w:rFonts w:ascii="Georgia" w:hAnsi="Georgia"/>
          <w:color w:val="auto"/>
          <w:sz w:val="24"/>
          <w:szCs w:val="24"/>
          <w:u w:val="none"/>
        </w:rPr>
        <w:t>ljå</w:t>
      </w:r>
      <w:proofErr w:type="spellEnd"/>
      <w:r w:rsidRPr="005300B9">
        <w:rPr>
          <w:rFonts w:ascii="Georgia" w:hAnsi="Georgia"/>
          <w:sz w:val="24"/>
          <w:szCs w:val="24"/>
        </w:rPr>
        <w:fldChar w:fldCharType="end"/>
      </w:r>
      <w:r w:rsidRPr="005300B9">
        <w:rPr>
          <w:rFonts w:ascii="Georgia" w:hAnsi="Georgia"/>
          <w:sz w:val="24"/>
          <w:szCs w:val="24"/>
        </w:rPr>
        <w:t> </w:t>
      </w:r>
      <w:proofErr w:type="spellStart"/>
      <w:r w:rsidRPr="005300B9">
        <w:rPr>
          <w:rFonts w:ascii="Georgia" w:hAnsi="Georgia"/>
          <w:sz w:val="24"/>
          <w:szCs w:val="24"/>
        </w:rPr>
        <w:t>eller</w:t>
      </w:r>
      <w:proofErr w:type="spellEnd"/>
      <w:r w:rsidRPr="005300B9">
        <w:rPr>
          <w:rFonts w:ascii="Georgia" w:hAnsi="Georgia"/>
          <w:sz w:val="24"/>
          <w:szCs w:val="24"/>
        </w:rPr>
        <w:t xml:space="preserve"> e</w:t>
      </w:r>
      <w:r w:rsidRPr="005300B9">
        <w:rPr>
          <w:rFonts w:ascii="Georgia" w:hAnsi="Georgia"/>
          <w:sz w:val="24"/>
          <w:szCs w:val="24"/>
        </w:rPr>
        <w:t>t</w:t>
      </w:r>
      <w:r w:rsidRPr="005300B9">
        <w:rPr>
          <w:rFonts w:ascii="Georgia" w:hAnsi="Georgia"/>
          <w:sz w:val="24"/>
          <w:szCs w:val="24"/>
        </w:rPr>
        <w:t> </w:t>
      </w:r>
      <w:proofErr w:type="spellStart"/>
      <w:r w:rsidRPr="005300B9">
        <w:rPr>
          <w:rFonts w:ascii="Georgia" w:hAnsi="Georgia"/>
          <w:sz w:val="24"/>
          <w:szCs w:val="24"/>
        </w:rPr>
        <w:fldChar w:fldCharType="begin"/>
      </w:r>
      <w:r w:rsidRPr="005300B9">
        <w:rPr>
          <w:rFonts w:ascii="Georgia" w:hAnsi="Georgia"/>
          <w:sz w:val="24"/>
          <w:szCs w:val="24"/>
        </w:rPr>
        <w:instrText xml:space="preserve"> HYPERLINK "https://nn.wikipedia.org/wiki/Tre" \o "Nord-Europa" </w:instrText>
      </w:r>
      <w:r w:rsidRPr="005300B9">
        <w:rPr>
          <w:rFonts w:ascii="Georgia" w:hAnsi="Georgia"/>
          <w:sz w:val="24"/>
          <w:szCs w:val="24"/>
        </w:rPr>
        <w:fldChar w:fldCharType="separate"/>
      </w:r>
      <w:r w:rsidRPr="005300B9">
        <w:rPr>
          <w:rStyle w:val="Hipervnculo"/>
          <w:rFonts w:ascii="Georgia" w:hAnsi="Georgia"/>
          <w:color w:val="auto"/>
          <w:sz w:val="24"/>
          <w:szCs w:val="24"/>
          <w:u w:val="none"/>
        </w:rPr>
        <w:t>tre</w:t>
      </w:r>
      <w:proofErr w:type="spellEnd"/>
      <w:r w:rsidRPr="005300B9">
        <w:rPr>
          <w:rFonts w:ascii="Georgia" w:hAnsi="Georgia"/>
          <w:sz w:val="24"/>
          <w:szCs w:val="24"/>
        </w:rPr>
        <w:fldChar w:fldCharType="end"/>
      </w:r>
      <w:r w:rsidRPr="005300B9">
        <w:rPr>
          <w:rFonts w:ascii="Georgia" w:hAnsi="Georgia"/>
          <w:sz w:val="24"/>
          <w:szCs w:val="24"/>
        </w:rPr>
        <w:t>.</w:t>
      </w:r>
    </w:p>
    <w:p w14:paraId="06E2203F" w14:textId="7F5129B8" w:rsidR="005300B9" w:rsidRDefault="005300B9" w:rsidP="005300B9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  <w:proofErr w:type="spellStart"/>
      <w:r w:rsidRPr="005300B9">
        <w:rPr>
          <w:rFonts w:ascii="Georgia" w:hAnsi="Georgia"/>
          <w:sz w:val="24"/>
          <w:szCs w:val="24"/>
        </w:rPr>
        <w:t>Na</w:t>
      </w:r>
      <w:r w:rsidRPr="005300B9">
        <w:rPr>
          <w:rFonts w:ascii="Georgia" w:hAnsi="Georgia"/>
          <w:sz w:val="24"/>
          <w:szCs w:val="24"/>
        </w:rPr>
        <w:t>v</w:t>
      </w:r>
      <w:r w:rsidRPr="005300B9">
        <w:rPr>
          <w:rFonts w:ascii="Georgia" w:hAnsi="Georgia"/>
          <w:sz w:val="24"/>
          <w:szCs w:val="24"/>
        </w:rPr>
        <w:t>net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Jonsok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k</w:t>
      </w:r>
      <w:r w:rsidRPr="005300B9">
        <w:rPr>
          <w:rFonts w:ascii="Georgia" w:hAnsi="Georgia"/>
          <w:sz w:val="24"/>
          <w:szCs w:val="24"/>
        </w:rPr>
        <w:t>ommer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fra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det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norrøne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jónsvaka</w:t>
      </w:r>
      <w:proofErr w:type="spellEnd"/>
      <w:r w:rsidRPr="005300B9">
        <w:rPr>
          <w:rFonts w:ascii="Georgia" w:hAnsi="Georgia"/>
          <w:sz w:val="24"/>
          <w:szCs w:val="24"/>
        </w:rPr>
        <w:t xml:space="preserve">, </w:t>
      </w:r>
      <w:proofErr w:type="spellStart"/>
      <w:r w:rsidRPr="005300B9">
        <w:rPr>
          <w:rFonts w:ascii="Georgia" w:hAnsi="Georgia"/>
          <w:sz w:val="24"/>
          <w:szCs w:val="24"/>
        </w:rPr>
        <w:t>av</w:t>
      </w:r>
      <w:proofErr w:type="spellEnd"/>
      <w:r w:rsidRPr="005300B9">
        <w:rPr>
          <w:rFonts w:ascii="Georgia" w:hAnsi="Georgia"/>
          <w:sz w:val="24"/>
          <w:szCs w:val="24"/>
        </w:rPr>
        <w:t> </w:t>
      </w:r>
      <w:hyperlink r:id="rId14" w:history="1">
        <w:r w:rsidRPr="005300B9">
          <w:rPr>
            <w:rStyle w:val="Hipervnculo"/>
            <w:rFonts w:ascii="Georgia" w:hAnsi="Georgia"/>
            <w:color w:val="auto"/>
            <w:sz w:val="24"/>
            <w:szCs w:val="24"/>
            <w:u w:val="none"/>
          </w:rPr>
          <w:t>Jon</w:t>
        </w:r>
      </w:hyperlink>
      <w:r w:rsidRPr="005300B9">
        <w:rPr>
          <w:rFonts w:ascii="Georgia" w:hAnsi="Georgia"/>
          <w:sz w:val="24"/>
          <w:szCs w:val="24"/>
        </w:rPr>
        <w:t xml:space="preserve">, </w:t>
      </w:r>
      <w:proofErr w:type="spellStart"/>
      <w:r w:rsidRPr="005300B9">
        <w:rPr>
          <w:rFonts w:ascii="Georgia" w:hAnsi="Georgia"/>
          <w:sz w:val="24"/>
          <w:szCs w:val="24"/>
        </w:rPr>
        <w:t>som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er</w:t>
      </w:r>
      <w:proofErr w:type="spellEnd"/>
      <w:r w:rsidRPr="005300B9">
        <w:rPr>
          <w:rFonts w:ascii="Georgia" w:hAnsi="Georgia"/>
          <w:sz w:val="24"/>
          <w:szCs w:val="24"/>
        </w:rPr>
        <w:t xml:space="preserve"> e</w:t>
      </w:r>
      <w:r w:rsidRPr="005300B9">
        <w:rPr>
          <w:rFonts w:ascii="Georgia" w:hAnsi="Georgia"/>
          <w:sz w:val="24"/>
          <w:szCs w:val="24"/>
        </w:rPr>
        <w:t>n</w:t>
      </w:r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forkorting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av</w:t>
      </w:r>
      <w:proofErr w:type="spellEnd"/>
      <w:r w:rsidRPr="005300B9">
        <w:rPr>
          <w:rFonts w:ascii="Georgia" w:hAnsi="Georgia"/>
          <w:sz w:val="24"/>
          <w:szCs w:val="24"/>
        </w:rPr>
        <w:t xml:space="preserve"> Johannes. St. Hans </w:t>
      </w:r>
      <w:proofErr w:type="spellStart"/>
      <w:r w:rsidRPr="005300B9">
        <w:rPr>
          <w:rFonts w:ascii="Georgia" w:hAnsi="Georgia"/>
          <w:sz w:val="24"/>
          <w:szCs w:val="24"/>
        </w:rPr>
        <w:t>er</w:t>
      </w:r>
      <w:proofErr w:type="spellEnd"/>
      <w:r w:rsidRPr="005300B9">
        <w:rPr>
          <w:rFonts w:ascii="Georgia" w:hAnsi="Georgia"/>
          <w:sz w:val="24"/>
          <w:szCs w:val="24"/>
        </w:rPr>
        <w:t xml:space="preserve"> e </w:t>
      </w:r>
      <w:proofErr w:type="spellStart"/>
      <w:r w:rsidRPr="005300B9">
        <w:rPr>
          <w:rFonts w:ascii="Georgia" w:hAnsi="Georgia"/>
          <w:sz w:val="24"/>
          <w:szCs w:val="24"/>
        </w:rPr>
        <w:t>forkorting</w:t>
      </w:r>
      <w:proofErr w:type="spellEnd"/>
      <w:r w:rsidRPr="005300B9">
        <w:rPr>
          <w:rFonts w:ascii="Georgia" w:hAnsi="Georgia"/>
          <w:sz w:val="24"/>
          <w:szCs w:val="24"/>
        </w:rPr>
        <w:t xml:space="preserve"> </w:t>
      </w:r>
      <w:proofErr w:type="spellStart"/>
      <w:r w:rsidRPr="005300B9">
        <w:rPr>
          <w:rFonts w:ascii="Georgia" w:hAnsi="Georgia"/>
          <w:sz w:val="24"/>
          <w:szCs w:val="24"/>
        </w:rPr>
        <w:t>av</w:t>
      </w:r>
      <w:proofErr w:type="spellEnd"/>
      <w:r w:rsidRPr="005300B9">
        <w:rPr>
          <w:rFonts w:ascii="Georgia" w:hAnsi="Georgia"/>
          <w:sz w:val="24"/>
          <w:szCs w:val="24"/>
        </w:rPr>
        <w:t xml:space="preserve"> Sankt Johannes' </w:t>
      </w:r>
      <w:proofErr w:type="spellStart"/>
      <w:r w:rsidRPr="005300B9">
        <w:rPr>
          <w:rFonts w:ascii="Georgia" w:hAnsi="Georgia"/>
          <w:sz w:val="24"/>
          <w:szCs w:val="24"/>
        </w:rPr>
        <w:t>dag</w:t>
      </w:r>
      <w:proofErr w:type="spellEnd"/>
      <w:r w:rsidRPr="005300B9">
        <w:rPr>
          <w:rFonts w:ascii="Georgia" w:hAnsi="Georgia"/>
          <w:sz w:val="24"/>
          <w:szCs w:val="24"/>
        </w:rPr>
        <w:t xml:space="preserve">. </w:t>
      </w:r>
      <w:r w:rsidRPr="005300B9">
        <w:rPr>
          <w:rFonts w:ascii="Georgia" w:hAnsi="Georgia"/>
          <w:sz w:val="24"/>
          <w:szCs w:val="24"/>
          <w:lang w:val="nb-NO"/>
        </w:rPr>
        <w:t>I</w:t>
      </w:r>
      <w:r w:rsidRPr="005300B9">
        <w:rPr>
          <w:rFonts w:ascii="Georgia" w:hAnsi="Georgia"/>
          <w:sz w:val="24"/>
          <w:szCs w:val="24"/>
          <w:lang w:val="nb-NO"/>
        </w:rPr>
        <w:t xml:space="preserve"> den katolske kirken </w:t>
      </w:r>
      <w:r w:rsidRPr="005300B9">
        <w:rPr>
          <w:rFonts w:ascii="Georgia" w:hAnsi="Georgia"/>
          <w:sz w:val="24"/>
          <w:szCs w:val="24"/>
          <w:lang w:val="nb-NO"/>
        </w:rPr>
        <w:t> er den </w:t>
      </w:r>
      <w:r w:rsidRPr="005300B9">
        <w:rPr>
          <w:rFonts w:ascii="Georgia" w:hAnsi="Georgia"/>
          <w:sz w:val="24"/>
          <w:szCs w:val="24"/>
        </w:rPr>
        <w:fldChar w:fldCharType="begin"/>
      </w:r>
      <w:r w:rsidRPr="005300B9">
        <w:rPr>
          <w:rFonts w:ascii="Georgia" w:hAnsi="Georgia"/>
          <w:sz w:val="24"/>
          <w:szCs w:val="24"/>
          <w:lang w:val="nb-NO"/>
        </w:rPr>
        <w:instrText xml:space="preserve"> HYPERLINK "https://nn.wikipedia.org/wiki/24._juni" \o "24. juni" </w:instrText>
      </w:r>
      <w:r w:rsidRPr="005300B9">
        <w:rPr>
          <w:rFonts w:ascii="Georgia" w:hAnsi="Georgia"/>
          <w:sz w:val="24"/>
          <w:szCs w:val="24"/>
        </w:rPr>
        <w:fldChar w:fldCharType="separate"/>
      </w:r>
      <w:r w:rsidRPr="005300B9">
        <w:rPr>
          <w:rStyle w:val="Hipervnculo"/>
          <w:rFonts w:ascii="Georgia" w:hAnsi="Georgia"/>
          <w:color w:val="auto"/>
          <w:sz w:val="24"/>
          <w:szCs w:val="24"/>
          <w:u w:val="none"/>
          <w:lang w:val="nb-NO"/>
        </w:rPr>
        <w:t>24. juni</w:t>
      </w:r>
      <w:r w:rsidRPr="005300B9">
        <w:rPr>
          <w:rFonts w:ascii="Georgia" w:hAnsi="Georgia"/>
          <w:sz w:val="24"/>
          <w:szCs w:val="24"/>
        </w:rPr>
        <w:fldChar w:fldCharType="end"/>
      </w:r>
      <w:r w:rsidRPr="005300B9">
        <w:rPr>
          <w:rFonts w:ascii="Georgia" w:hAnsi="Georgia"/>
          <w:sz w:val="24"/>
          <w:szCs w:val="24"/>
          <w:lang w:val="nb-NO"/>
        </w:rPr>
        <w:t> minnedag for</w:t>
      </w:r>
      <w:r w:rsidRPr="005300B9">
        <w:rPr>
          <w:rFonts w:ascii="Georgia" w:hAnsi="Georgia"/>
          <w:sz w:val="24"/>
          <w:szCs w:val="24"/>
          <w:lang w:val="nb-NO"/>
        </w:rPr>
        <w:t xml:space="preserve"> </w:t>
      </w:r>
      <w:r>
        <w:rPr>
          <w:rFonts w:ascii="Georgia" w:hAnsi="Georgia"/>
          <w:sz w:val="24"/>
          <w:szCs w:val="24"/>
          <w:lang w:val="nb-NO"/>
        </w:rPr>
        <w:t>Johannes døperen.</w:t>
      </w:r>
      <w:r w:rsidRPr="005300B9">
        <w:rPr>
          <w:rFonts w:ascii="Georgia" w:hAnsi="Georgia"/>
          <w:sz w:val="24"/>
          <w:szCs w:val="24"/>
          <w:lang w:val="nb-NO"/>
        </w:rPr>
        <w:t> </w:t>
      </w:r>
      <w:r w:rsidRPr="005300B9">
        <w:rPr>
          <w:rFonts w:ascii="Georgia" w:hAnsi="Georgia"/>
          <w:sz w:val="24"/>
          <w:szCs w:val="24"/>
          <w:lang w:val="nb-NO"/>
        </w:rPr>
        <w:t xml:space="preserve"> </w:t>
      </w:r>
    </w:p>
    <w:p w14:paraId="3B0C9A38" w14:textId="255321A0" w:rsidR="005300B9" w:rsidRDefault="005300B9" w:rsidP="005300B9">
      <w:pPr>
        <w:pStyle w:val="Sinespaciado"/>
        <w:rPr>
          <w:rFonts w:ascii="Georgia" w:hAnsi="Georgia"/>
          <w:sz w:val="24"/>
          <w:szCs w:val="24"/>
          <w:lang w:val="nb-NO"/>
        </w:rPr>
      </w:pPr>
    </w:p>
    <w:p w14:paraId="013DACED" w14:textId="77777777" w:rsidR="005300B9" w:rsidRPr="00FB2055" w:rsidRDefault="005300B9" w:rsidP="005300B9">
      <w:pPr>
        <w:pStyle w:val="Sinespaciado"/>
        <w:rPr>
          <w:rFonts w:ascii="Georgia" w:hAnsi="Georgia"/>
          <w:b/>
          <w:bCs/>
          <w:sz w:val="24"/>
          <w:szCs w:val="24"/>
          <w:u w:val="single"/>
          <w:lang w:val="nb-NO"/>
        </w:rPr>
      </w:pPr>
    </w:p>
    <w:p w14:paraId="64E7725F" w14:textId="2B2CEFD3" w:rsidR="005300B9" w:rsidRPr="007E69BB" w:rsidRDefault="00BC31C0" w:rsidP="00BC31C0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</w:pP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>Saint John in</w:t>
      </w:r>
      <w:r w:rsidR="005300B9"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 xml:space="preserve"> the Valencian Community: June 24 is a </w:t>
      </w: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>bank h</w:t>
      </w:r>
      <w:r w:rsidR="005300B9"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>oliday.</w:t>
      </w:r>
    </w:p>
    <w:p w14:paraId="1E1B8346" w14:textId="77777777" w:rsidR="005300B9" w:rsidRPr="007E69BB" w:rsidRDefault="005300B9" w:rsidP="00BC31C0">
      <w:pPr>
        <w:pStyle w:val="Sinespaciado"/>
        <w:jc w:val="center"/>
        <w:rPr>
          <w:rFonts w:ascii="Georgia" w:hAnsi="Georgia"/>
          <w:color w:val="FF0000"/>
          <w:lang w:val="en-GB"/>
        </w:rPr>
      </w:pPr>
    </w:p>
    <w:p w14:paraId="2087E953" w14:textId="75B4EB93" w:rsidR="005300B9" w:rsidRPr="00BC31C0" w:rsidRDefault="005300B9" w:rsidP="00BC31C0">
      <w:pPr>
        <w:pStyle w:val="Sinespaciado"/>
        <w:rPr>
          <w:rFonts w:ascii="Georgia" w:hAnsi="Georgia"/>
        </w:rPr>
      </w:pP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night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Sa</w:t>
      </w:r>
      <w:r w:rsidR="00BC31C0" w:rsidRPr="00BC31C0">
        <w:rPr>
          <w:rFonts w:ascii="Georgia" w:hAnsi="Georgia"/>
        </w:rPr>
        <w:t>int John</w:t>
      </w:r>
      <w:r w:rsidRPr="00BC31C0">
        <w:rPr>
          <w:rFonts w:ascii="Georgia" w:hAnsi="Georgia"/>
        </w:rPr>
        <w:t xml:space="preserve"> has a </w:t>
      </w:r>
      <w:proofErr w:type="spellStart"/>
      <w:r w:rsidRPr="00BC31C0">
        <w:rPr>
          <w:rFonts w:ascii="Georgia" w:hAnsi="Georgia"/>
        </w:rPr>
        <w:t>special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significance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for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="00BC31C0" w:rsidRPr="00BC31C0">
        <w:rPr>
          <w:rFonts w:ascii="Georgia" w:hAnsi="Georgia"/>
        </w:rPr>
        <w:t xml:space="preserve"> </w:t>
      </w:r>
      <w:proofErr w:type="spellStart"/>
      <w:proofErr w:type="gramStart"/>
      <w:r w:rsidR="00BC31C0" w:rsidRPr="00BC31C0">
        <w:rPr>
          <w:rFonts w:ascii="Georgia" w:hAnsi="Georgia"/>
        </w:rPr>
        <w:t>Valencian</w:t>
      </w:r>
      <w:proofErr w:type="spellEnd"/>
      <w:r w:rsidR="00BC31C0" w:rsidRPr="00BC31C0">
        <w:rPr>
          <w:rFonts w:ascii="Georgia" w:hAnsi="Georgia"/>
        </w:rPr>
        <w:t xml:space="preserve"> </w:t>
      </w:r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Community</w:t>
      </w:r>
      <w:proofErr w:type="spellEnd"/>
      <w:proofErr w:type="gramEnd"/>
      <w:r w:rsidRPr="00BC31C0">
        <w:rPr>
          <w:rFonts w:ascii="Georgia" w:hAnsi="Georgia"/>
        </w:rPr>
        <w:t xml:space="preserve">. </w:t>
      </w:r>
      <w:proofErr w:type="spellStart"/>
      <w:r w:rsidRPr="00BC31C0">
        <w:rPr>
          <w:rFonts w:ascii="Georgia" w:hAnsi="Georgia"/>
        </w:rPr>
        <w:t>Normally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hundreds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thousands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bonfires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illuminate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beaches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Valencian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geography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from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north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to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south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every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="00BC31C0" w:rsidRPr="00BC31C0">
        <w:rPr>
          <w:rFonts w:ascii="Georgia" w:hAnsi="Georgia"/>
        </w:rPr>
        <w:t>night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on</w:t>
      </w:r>
      <w:proofErr w:type="spellEnd"/>
      <w:r w:rsidRPr="00BC31C0">
        <w:rPr>
          <w:rFonts w:ascii="Georgia" w:hAnsi="Georgia"/>
        </w:rPr>
        <w:t xml:space="preserve"> June</w:t>
      </w:r>
      <w:r w:rsidR="00BC31C0" w:rsidRPr="00BC31C0">
        <w:rPr>
          <w:rFonts w:ascii="Georgia" w:hAnsi="Georgia"/>
        </w:rPr>
        <w:t>23-</w:t>
      </w:r>
      <w:r w:rsidRPr="00BC31C0">
        <w:rPr>
          <w:rFonts w:ascii="Georgia" w:hAnsi="Georgia"/>
        </w:rPr>
        <w:t xml:space="preserve"> 24, </w:t>
      </w:r>
      <w:proofErr w:type="spellStart"/>
      <w:r w:rsidRPr="00BC31C0">
        <w:rPr>
          <w:rFonts w:ascii="Georgia" w:hAnsi="Georgia"/>
        </w:rPr>
        <w:t>with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families</w:t>
      </w:r>
      <w:proofErr w:type="spellEnd"/>
      <w:r w:rsidRPr="00BC31C0">
        <w:rPr>
          <w:rFonts w:ascii="Georgia" w:hAnsi="Georgia"/>
        </w:rPr>
        <w:t xml:space="preserve"> and </w:t>
      </w:r>
      <w:proofErr w:type="spellStart"/>
      <w:r w:rsidRPr="00BC31C0">
        <w:rPr>
          <w:rFonts w:ascii="Georgia" w:hAnsi="Georgia"/>
        </w:rPr>
        <w:t>friends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who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gather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for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dinner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spend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some</w:t>
      </w:r>
      <w:proofErr w:type="spellEnd"/>
      <w:r w:rsidRPr="00BC31C0">
        <w:rPr>
          <w:rFonts w:ascii="Georgia" w:hAnsi="Georgia"/>
        </w:rPr>
        <w:t xml:space="preserve"> time </w:t>
      </w:r>
      <w:proofErr w:type="spellStart"/>
      <w:r w:rsidRPr="00BC31C0">
        <w:rPr>
          <w:rFonts w:ascii="Georgia" w:hAnsi="Georgia"/>
        </w:rPr>
        <w:t>by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fire</w:t>
      </w:r>
      <w:proofErr w:type="spellEnd"/>
      <w:r w:rsidRPr="00BC31C0">
        <w:rPr>
          <w:rFonts w:ascii="Georgia" w:hAnsi="Georgia"/>
        </w:rPr>
        <w:t xml:space="preserve"> and </w:t>
      </w:r>
      <w:proofErr w:type="spellStart"/>
      <w:r w:rsidRPr="00BC31C0">
        <w:rPr>
          <w:rFonts w:ascii="Georgia" w:hAnsi="Georgia"/>
        </w:rPr>
        <w:t>jump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waves</w:t>
      </w:r>
      <w:proofErr w:type="spellEnd"/>
      <w:r w:rsidRPr="00BC31C0">
        <w:rPr>
          <w:rFonts w:ascii="Georgia" w:hAnsi="Georgia"/>
        </w:rPr>
        <w:t xml:space="preserve"> after </w:t>
      </w:r>
      <w:proofErr w:type="spellStart"/>
      <w:r w:rsidRPr="00BC31C0">
        <w:rPr>
          <w:rFonts w:ascii="Georgia" w:hAnsi="Georgia"/>
        </w:rPr>
        <w:t>overcoming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edge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midnight</w:t>
      </w:r>
      <w:proofErr w:type="spellEnd"/>
      <w:r w:rsidRPr="00BC31C0">
        <w:rPr>
          <w:rFonts w:ascii="Georgia" w:hAnsi="Georgia"/>
        </w:rPr>
        <w:t xml:space="preserve">. </w:t>
      </w:r>
      <w:proofErr w:type="spellStart"/>
      <w:r w:rsidRPr="00BC31C0">
        <w:rPr>
          <w:rFonts w:ascii="Georgia" w:hAnsi="Georgia"/>
        </w:rPr>
        <w:t>This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year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due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to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coronavirus </w:t>
      </w:r>
      <w:proofErr w:type="spellStart"/>
      <w:r w:rsidRPr="00BC31C0">
        <w:rPr>
          <w:rFonts w:ascii="Georgia" w:hAnsi="Georgia"/>
        </w:rPr>
        <w:t>pandemic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this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traditional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celebration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prevented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for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second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year</w:t>
      </w:r>
      <w:proofErr w:type="spellEnd"/>
      <w:r w:rsidRPr="00BC31C0">
        <w:rPr>
          <w:rFonts w:ascii="Georgia" w:hAnsi="Georgia"/>
        </w:rPr>
        <w:t xml:space="preserve">, and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community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beaches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will</w:t>
      </w:r>
      <w:proofErr w:type="spellEnd"/>
      <w:r w:rsidRPr="00BC31C0">
        <w:rPr>
          <w:rFonts w:ascii="Georgia" w:hAnsi="Georgia"/>
        </w:rPr>
        <w:t xml:space="preserve"> be </w:t>
      </w:r>
      <w:proofErr w:type="spellStart"/>
      <w:r w:rsidRPr="00BC31C0">
        <w:rPr>
          <w:rFonts w:ascii="Georgia" w:hAnsi="Georgia"/>
        </w:rPr>
        <w:t>closed</w:t>
      </w:r>
      <w:proofErr w:type="spellEnd"/>
      <w:r w:rsidRPr="00BC31C0">
        <w:rPr>
          <w:rFonts w:ascii="Georgia" w:hAnsi="Georgia"/>
        </w:rPr>
        <w:t xml:space="preserve">. </w:t>
      </w:r>
      <w:proofErr w:type="spellStart"/>
      <w:r w:rsidRPr="00BC31C0">
        <w:rPr>
          <w:rFonts w:ascii="Georgia" w:hAnsi="Georgia"/>
        </w:rPr>
        <w:t>On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24</w:t>
      </w:r>
      <w:r w:rsidR="00BC31C0" w:rsidRPr="00BC31C0">
        <w:rPr>
          <w:rFonts w:ascii="Georgia" w:hAnsi="Georgia"/>
        </w:rPr>
        <w:t xml:space="preserve">th Saint </w:t>
      </w:r>
      <w:proofErr w:type="spellStart"/>
      <w:r w:rsidR="00BC31C0" w:rsidRPr="00BC31C0">
        <w:rPr>
          <w:rFonts w:ascii="Georgia" w:hAnsi="Georgia"/>
        </w:rPr>
        <w:t>John´s</w:t>
      </w:r>
      <w:proofErr w:type="spellEnd"/>
      <w:r w:rsidR="00BC31C0" w:rsidRPr="00BC31C0">
        <w:rPr>
          <w:rFonts w:ascii="Georgia" w:hAnsi="Georgia"/>
        </w:rPr>
        <w:t xml:space="preserve"> </w:t>
      </w:r>
      <w:proofErr w:type="spellStart"/>
      <w:proofErr w:type="gramStart"/>
      <w:r w:rsidR="00BC31C0" w:rsidRPr="00BC31C0">
        <w:rPr>
          <w:rFonts w:ascii="Georgia" w:hAnsi="Georgia"/>
        </w:rPr>
        <w:t>day</w:t>
      </w:r>
      <w:proofErr w:type="spellEnd"/>
      <w:r w:rsidR="00BC31C0" w:rsidRPr="00BC31C0">
        <w:rPr>
          <w:rFonts w:ascii="Georgia" w:hAnsi="Georgia"/>
        </w:rPr>
        <w:t xml:space="preserve">  </w:t>
      </w:r>
      <w:proofErr w:type="spellStart"/>
      <w:r w:rsidR="00BC31C0" w:rsidRPr="00BC31C0">
        <w:rPr>
          <w:rFonts w:ascii="Georgia" w:hAnsi="Georgia"/>
        </w:rPr>
        <w:t>it</w:t>
      </w:r>
      <w:proofErr w:type="gramEnd"/>
      <w:r w:rsidR="00BC31C0" w:rsidRPr="00BC31C0">
        <w:rPr>
          <w:rFonts w:ascii="Georgia" w:hAnsi="Georgia"/>
        </w:rPr>
        <w:t>´s</w:t>
      </w:r>
      <w:proofErr w:type="spellEnd"/>
      <w:r w:rsidR="00BC31C0" w:rsidRPr="00BC31C0">
        <w:rPr>
          <w:rFonts w:ascii="Georgia" w:hAnsi="Georgia"/>
        </w:rPr>
        <w:t xml:space="preserve"> </w:t>
      </w:r>
      <w:r w:rsidRPr="00BC31C0">
        <w:rPr>
          <w:rFonts w:ascii="Georgia" w:hAnsi="Georgia"/>
        </w:rPr>
        <w:t xml:space="preserve">red </w:t>
      </w:r>
      <w:proofErr w:type="spellStart"/>
      <w:r w:rsidRPr="00BC31C0">
        <w:rPr>
          <w:rFonts w:ascii="Georgia" w:hAnsi="Georgia"/>
        </w:rPr>
        <w:t>on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calendar, </w:t>
      </w:r>
      <w:proofErr w:type="spellStart"/>
      <w:r w:rsidRPr="00BC31C0">
        <w:rPr>
          <w:rFonts w:ascii="Georgia" w:hAnsi="Georgia"/>
        </w:rPr>
        <w:t>banks</w:t>
      </w:r>
      <w:proofErr w:type="spellEnd"/>
      <w:r w:rsidRPr="00BC31C0">
        <w:rPr>
          <w:rFonts w:ascii="Georgia" w:hAnsi="Georgia"/>
        </w:rPr>
        <w:t xml:space="preserve"> and </w:t>
      </w:r>
      <w:proofErr w:type="spellStart"/>
      <w:r w:rsidRPr="00BC31C0">
        <w:rPr>
          <w:rFonts w:ascii="Georgia" w:hAnsi="Georgia"/>
        </w:rPr>
        <w:t>stores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keep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closed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service</w:t>
      </w:r>
      <w:proofErr w:type="spellEnd"/>
      <w:r w:rsidRPr="00BC31C0">
        <w:rPr>
          <w:rFonts w:ascii="Georgia" w:hAnsi="Georgia"/>
        </w:rPr>
        <w:t xml:space="preserve"> office as </w:t>
      </w:r>
      <w:proofErr w:type="spellStart"/>
      <w:r w:rsidRPr="00BC31C0">
        <w:rPr>
          <w:rFonts w:ascii="Georgia" w:hAnsi="Georgia"/>
        </w:rPr>
        <w:t>well</w:t>
      </w:r>
      <w:proofErr w:type="spellEnd"/>
      <w:r w:rsidRPr="00BC31C0">
        <w:rPr>
          <w:rFonts w:ascii="Georgia" w:hAnsi="Georgia"/>
        </w:rPr>
        <w:t>.</w:t>
      </w:r>
    </w:p>
    <w:p w14:paraId="190EE747" w14:textId="77777777" w:rsidR="005300B9" w:rsidRPr="00BC31C0" w:rsidRDefault="005300B9" w:rsidP="00BC31C0">
      <w:pPr>
        <w:pStyle w:val="Sinespaciado"/>
        <w:rPr>
          <w:rFonts w:ascii="Georgia" w:hAnsi="Georgia"/>
        </w:rPr>
      </w:pPr>
    </w:p>
    <w:p w14:paraId="7838B24C" w14:textId="77777777" w:rsidR="00BC31C0" w:rsidRPr="00BC31C0" w:rsidRDefault="00BC31C0" w:rsidP="00BC31C0">
      <w:pPr>
        <w:pStyle w:val="Sinespaciado"/>
        <w:rPr>
          <w:rFonts w:ascii="Georgia" w:hAnsi="Georgia"/>
        </w:rPr>
      </w:pPr>
      <w:r w:rsidRPr="00BC31C0">
        <w:rPr>
          <w:rFonts w:ascii="Georgia" w:hAnsi="Georgia"/>
        </w:rPr>
        <w:t xml:space="preserve">Saint </w:t>
      </w:r>
      <w:proofErr w:type="spellStart"/>
      <w:r w:rsidRPr="00BC31C0">
        <w:rPr>
          <w:rFonts w:ascii="Georgia" w:hAnsi="Georgia"/>
        </w:rPr>
        <w:t>John's</w:t>
      </w:r>
      <w:proofErr w:type="spellEnd"/>
      <w:r w:rsidRPr="00BC31C0">
        <w:rPr>
          <w:rFonts w:ascii="Georgia" w:hAnsi="Georgia"/>
        </w:rPr>
        <w:t xml:space="preserve"> Eve, </w:t>
      </w:r>
      <w:proofErr w:type="spellStart"/>
      <w:r w:rsidRPr="00BC31C0">
        <w:rPr>
          <w:rFonts w:ascii="Georgia" w:hAnsi="Georgia"/>
        </w:rPr>
        <w:t>starting</w:t>
      </w:r>
      <w:proofErr w:type="spellEnd"/>
      <w:r w:rsidRPr="00BC31C0">
        <w:rPr>
          <w:rFonts w:ascii="Georgia" w:hAnsi="Georgia"/>
        </w:rPr>
        <w:t xml:space="preserve"> at </w:t>
      </w:r>
      <w:proofErr w:type="spellStart"/>
      <w:r w:rsidRPr="00BC31C0">
        <w:rPr>
          <w:rFonts w:ascii="Georgia" w:hAnsi="Georgia"/>
        </w:rPr>
        <w:t>sunset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on</w:t>
      </w:r>
      <w:proofErr w:type="spellEnd"/>
      <w:r w:rsidRPr="00BC31C0">
        <w:rPr>
          <w:rFonts w:ascii="Georgia" w:hAnsi="Georgia"/>
        </w:rPr>
        <w:t xml:space="preserve"> 23 June, </w:t>
      </w:r>
      <w:proofErr w:type="spellStart"/>
      <w:r w:rsidRPr="00BC31C0">
        <w:rPr>
          <w:rFonts w:ascii="Georgia" w:hAnsi="Georgia"/>
        </w:rPr>
        <w:t>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eve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celebration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before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fldChar w:fldCharType="begin"/>
      </w:r>
      <w:r w:rsidRPr="00BC31C0">
        <w:rPr>
          <w:rFonts w:ascii="Georgia" w:hAnsi="Georgia"/>
        </w:rPr>
        <w:instrText xml:space="preserve"> HYPERLINK "https://en.wikipedia.org/wiki/Nativity_of_St_John_the_Baptist" \o "Nativity of St John the Baptist" </w:instrText>
      </w:r>
      <w:r w:rsidRPr="00BC31C0">
        <w:rPr>
          <w:rFonts w:ascii="Georgia" w:hAnsi="Georgia"/>
        </w:rPr>
        <w:fldChar w:fldCharType="separate"/>
      </w:r>
      <w:r w:rsidRPr="00BC31C0">
        <w:rPr>
          <w:rStyle w:val="Hipervnculo"/>
          <w:rFonts w:ascii="Georgia" w:hAnsi="Georgia"/>
          <w:color w:val="auto"/>
          <w:u w:val="none"/>
        </w:rPr>
        <w:t>Feast</w:t>
      </w:r>
      <w:proofErr w:type="spellEnd"/>
      <w:r w:rsidRPr="00BC31C0">
        <w:rPr>
          <w:rStyle w:val="Hipervnculo"/>
          <w:rFonts w:ascii="Georgia" w:hAnsi="Georgia"/>
          <w:color w:val="auto"/>
          <w:u w:val="none"/>
        </w:rPr>
        <w:t xml:space="preserve"> Day </w:t>
      </w:r>
      <w:proofErr w:type="spellStart"/>
      <w:r w:rsidRPr="00BC31C0">
        <w:rPr>
          <w:rStyle w:val="Hipervnculo"/>
          <w:rFonts w:ascii="Georgia" w:hAnsi="Georgia"/>
          <w:color w:val="auto"/>
          <w:u w:val="none"/>
        </w:rPr>
        <w:t>of</w:t>
      </w:r>
      <w:proofErr w:type="spellEnd"/>
      <w:r w:rsidRPr="00BC31C0">
        <w:rPr>
          <w:rStyle w:val="Hipervnculo"/>
          <w:rFonts w:ascii="Georgia" w:hAnsi="Georgia"/>
          <w:color w:val="auto"/>
          <w:u w:val="none"/>
        </w:rPr>
        <w:t xml:space="preserve"> Saint John </w:t>
      </w:r>
      <w:proofErr w:type="spellStart"/>
      <w:r w:rsidRPr="00BC31C0">
        <w:rPr>
          <w:rStyle w:val="Hipervnculo"/>
          <w:rFonts w:ascii="Georgia" w:hAnsi="Georgia"/>
          <w:color w:val="auto"/>
          <w:u w:val="none"/>
        </w:rPr>
        <w:t>the</w:t>
      </w:r>
      <w:proofErr w:type="spellEnd"/>
      <w:r w:rsidRPr="00BC31C0">
        <w:rPr>
          <w:rStyle w:val="Hipervnculo"/>
          <w:rFonts w:ascii="Georgia" w:hAnsi="Georgia"/>
          <w:color w:val="auto"/>
          <w:u w:val="none"/>
        </w:rPr>
        <w:t xml:space="preserve"> </w:t>
      </w:r>
      <w:proofErr w:type="spellStart"/>
      <w:r w:rsidRPr="00BC31C0">
        <w:rPr>
          <w:rStyle w:val="Hipervnculo"/>
          <w:rFonts w:ascii="Georgia" w:hAnsi="Georgia"/>
          <w:color w:val="auto"/>
          <w:u w:val="none"/>
        </w:rPr>
        <w:t>Baptist</w:t>
      </w:r>
      <w:proofErr w:type="spellEnd"/>
      <w:r w:rsidRPr="00BC31C0">
        <w:rPr>
          <w:rFonts w:ascii="Georgia" w:hAnsi="Georgia"/>
        </w:rPr>
        <w:fldChar w:fldCharType="end"/>
      </w:r>
      <w:r w:rsidRPr="00BC31C0">
        <w:rPr>
          <w:rFonts w:ascii="Georgia" w:hAnsi="Georgia"/>
        </w:rPr>
        <w:t xml:space="preserve">.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fldChar w:fldCharType="begin"/>
      </w:r>
      <w:r w:rsidRPr="00BC31C0">
        <w:rPr>
          <w:rFonts w:ascii="Georgia" w:hAnsi="Georgia"/>
        </w:rPr>
        <w:instrText xml:space="preserve"> HYPERLINK "https://en.wikipedia.org/wiki/Gospel_of_Luke" \o "Gospel of Luke" </w:instrText>
      </w:r>
      <w:r w:rsidRPr="00BC31C0">
        <w:rPr>
          <w:rFonts w:ascii="Georgia" w:hAnsi="Georgia"/>
        </w:rPr>
        <w:fldChar w:fldCharType="separate"/>
      </w:r>
      <w:r w:rsidRPr="00BC31C0">
        <w:rPr>
          <w:rStyle w:val="Hipervnculo"/>
          <w:rFonts w:ascii="Georgia" w:hAnsi="Georgia"/>
          <w:color w:val="auto"/>
          <w:u w:val="none"/>
        </w:rPr>
        <w:t>Gospel</w:t>
      </w:r>
      <w:proofErr w:type="spellEnd"/>
      <w:r w:rsidRPr="00BC31C0">
        <w:rPr>
          <w:rStyle w:val="Hipervnculo"/>
          <w:rFonts w:ascii="Georgia" w:hAnsi="Georgia"/>
          <w:color w:val="auto"/>
          <w:u w:val="none"/>
        </w:rPr>
        <w:t xml:space="preserve"> </w:t>
      </w:r>
      <w:proofErr w:type="spellStart"/>
      <w:r w:rsidRPr="00BC31C0">
        <w:rPr>
          <w:rStyle w:val="Hipervnculo"/>
          <w:rFonts w:ascii="Georgia" w:hAnsi="Georgia"/>
          <w:color w:val="auto"/>
          <w:u w:val="none"/>
        </w:rPr>
        <w:t>of</w:t>
      </w:r>
      <w:proofErr w:type="spellEnd"/>
      <w:r w:rsidRPr="00BC31C0">
        <w:rPr>
          <w:rStyle w:val="Hipervnculo"/>
          <w:rFonts w:ascii="Georgia" w:hAnsi="Georgia"/>
          <w:color w:val="auto"/>
          <w:u w:val="none"/>
        </w:rPr>
        <w:t xml:space="preserve"> Luke</w:t>
      </w:r>
      <w:r w:rsidRPr="00BC31C0">
        <w:rPr>
          <w:rFonts w:ascii="Georgia" w:hAnsi="Georgia"/>
        </w:rPr>
        <w:fldChar w:fldCharType="end"/>
      </w:r>
      <w:r w:rsidRPr="00BC31C0">
        <w:rPr>
          <w:rFonts w:ascii="Georgia" w:hAnsi="Georgia"/>
        </w:rPr>
        <w:t xml:space="preserve"> (Luke 1:26–37, 56–57) </w:t>
      </w:r>
      <w:proofErr w:type="spellStart"/>
      <w:r w:rsidRPr="00BC31C0">
        <w:rPr>
          <w:rFonts w:ascii="Georgia" w:hAnsi="Georgia"/>
        </w:rPr>
        <w:t>states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that</w:t>
      </w:r>
      <w:proofErr w:type="spellEnd"/>
      <w:r w:rsidRPr="00BC31C0">
        <w:rPr>
          <w:rFonts w:ascii="Georgia" w:hAnsi="Georgia"/>
        </w:rPr>
        <w:t> </w:t>
      </w:r>
      <w:hyperlink r:id="rId15" w:history="1">
        <w:r w:rsidRPr="00BC31C0">
          <w:rPr>
            <w:rStyle w:val="Hipervnculo"/>
            <w:rFonts w:ascii="Georgia" w:hAnsi="Georgia"/>
            <w:color w:val="auto"/>
            <w:u w:val="none"/>
          </w:rPr>
          <w:t>John</w:t>
        </w:r>
      </w:hyperlink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t>was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born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six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months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before</w:t>
      </w:r>
      <w:proofErr w:type="spellEnd"/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fldChar w:fldCharType="begin"/>
      </w:r>
      <w:r w:rsidRPr="00BC31C0">
        <w:rPr>
          <w:rFonts w:ascii="Georgia" w:hAnsi="Georgia"/>
        </w:rPr>
        <w:instrText xml:space="preserve"> HYPERLINK "https://en.wikipedia.org/wiki/Jesus" \o "Jesus" </w:instrText>
      </w:r>
      <w:r w:rsidRPr="00BC31C0">
        <w:rPr>
          <w:rFonts w:ascii="Georgia" w:hAnsi="Georgia"/>
        </w:rPr>
        <w:fldChar w:fldCharType="separate"/>
      </w:r>
      <w:r w:rsidRPr="00BC31C0">
        <w:rPr>
          <w:rStyle w:val="Hipervnculo"/>
          <w:rFonts w:ascii="Georgia" w:hAnsi="Georgia"/>
          <w:color w:val="auto"/>
          <w:u w:val="none"/>
        </w:rPr>
        <w:t>Jesus</w:t>
      </w:r>
      <w:proofErr w:type="spellEnd"/>
      <w:r w:rsidRPr="00BC31C0">
        <w:rPr>
          <w:rFonts w:ascii="Georgia" w:hAnsi="Georgia"/>
        </w:rPr>
        <w:fldChar w:fldCharType="end"/>
      </w:r>
      <w:r w:rsidRPr="00BC31C0">
        <w:rPr>
          <w:rFonts w:ascii="Georgia" w:hAnsi="Georgia"/>
        </w:rPr>
        <w:t xml:space="preserve">; </w:t>
      </w:r>
      <w:proofErr w:type="spellStart"/>
      <w:r w:rsidRPr="00BC31C0">
        <w:rPr>
          <w:rFonts w:ascii="Georgia" w:hAnsi="Georgia"/>
        </w:rPr>
        <w:t>therefore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fldChar w:fldCharType="begin"/>
      </w:r>
      <w:r w:rsidRPr="00BC31C0">
        <w:rPr>
          <w:rFonts w:ascii="Georgia" w:hAnsi="Georgia"/>
        </w:rPr>
        <w:instrText xml:space="preserve"> HYPERLINK "https://en.wikipedia.org/wiki/Feast_Day" \o "Feast Day" </w:instrText>
      </w:r>
      <w:r w:rsidRPr="00BC31C0">
        <w:rPr>
          <w:rFonts w:ascii="Georgia" w:hAnsi="Georgia"/>
        </w:rPr>
        <w:fldChar w:fldCharType="separate"/>
      </w:r>
      <w:r w:rsidRPr="00BC31C0">
        <w:rPr>
          <w:rStyle w:val="Hipervnculo"/>
          <w:rFonts w:ascii="Georgia" w:hAnsi="Georgia"/>
          <w:color w:val="auto"/>
          <w:u w:val="none"/>
        </w:rPr>
        <w:t>feast</w:t>
      </w:r>
      <w:proofErr w:type="spellEnd"/>
      <w:r w:rsidRPr="00BC31C0">
        <w:rPr>
          <w:rFonts w:ascii="Georgia" w:hAnsi="Georgia"/>
        </w:rPr>
        <w:fldChar w:fldCharType="end"/>
      </w:r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John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Baptist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was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fixed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on</w:t>
      </w:r>
      <w:proofErr w:type="spellEnd"/>
      <w:r w:rsidRPr="00BC31C0">
        <w:rPr>
          <w:rFonts w:ascii="Georgia" w:hAnsi="Georgia"/>
        </w:rPr>
        <w:t xml:space="preserve"> 24 June, </w:t>
      </w:r>
      <w:proofErr w:type="spellStart"/>
      <w:r w:rsidRPr="00BC31C0">
        <w:rPr>
          <w:rFonts w:ascii="Georgia" w:hAnsi="Georgia"/>
        </w:rPr>
        <w:t>six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months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before</w:t>
      </w:r>
      <w:proofErr w:type="spellEnd"/>
      <w:r w:rsidRPr="00BC31C0">
        <w:rPr>
          <w:rFonts w:ascii="Georgia" w:hAnsi="Georgia"/>
        </w:rPr>
        <w:t> </w:t>
      </w:r>
      <w:hyperlink r:id="rId16" w:tooltip="Christmas" w:history="1">
        <w:r w:rsidRPr="00BC31C0">
          <w:rPr>
            <w:rStyle w:val="Hipervnculo"/>
            <w:rFonts w:ascii="Georgia" w:hAnsi="Georgia"/>
            <w:color w:val="auto"/>
            <w:u w:val="none"/>
          </w:rPr>
          <w:t>Christmas</w:t>
        </w:r>
      </w:hyperlink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t>according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to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old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Roman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calculation</w:t>
      </w:r>
      <w:proofErr w:type="spellEnd"/>
      <w:r w:rsidRPr="00BC31C0">
        <w:rPr>
          <w:rFonts w:ascii="Georgia" w:hAnsi="Georgia"/>
        </w:rPr>
        <w:t xml:space="preserve"> (ante diem VIII </w:t>
      </w:r>
      <w:proofErr w:type="spellStart"/>
      <w:r w:rsidRPr="00BC31C0">
        <w:rPr>
          <w:rFonts w:ascii="Georgia" w:hAnsi="Georgia"/>
        </w:rPr>
        <w:t>Kalendas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Iulias</w:t>
      </w:r>
      <w:proofErr w:type="spellEnd"/>
      <w:r w:rsidRPr="00BC31C0">
        <w:rPr>
          <w:rFonts w:ascii="Georgia" w:hAnsi="Georgia"/>
        </w:rPr>
        <w:t>).</w:t>
      </w:r>
      <w:hyperlink r:id="rId17" w:anchor="cite_note-3" w:history="1">
        <w:r w:rsidRPr="00BC31C0">
          <w:rPr>
            <w:rStyle w:val="Hipervnculo"/>
            <w:rFonts w:ascii="Georgia" w:hAnsi="Georgia"/>
            <w:color w:val="auto"/>
            <w:u w:val="none"/>
          </w:rPr>
          <w:t>[3]</w:t>
        </w:r>
      </w:hyperlink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t>This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feast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day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one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very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few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saints</w:t>
      </w:r>
      <w:proofErr w:type="spellEnd"/>
      <w:r w:rsidRPr="00BC31C0">
        <w:rPr>
          <w:rFonts w:ascii="Georgia" w:hAnsi="Georgia"/>
        </w:rPr>
        <w:t xml:space="preserve">' </w:t>
      </w:r>
      <w:proofErr w:type="spellStart"/>
      <w:r w:rsidRPr="00BC31C0">
        <w:rPr>
          <w:rFonts w:ascii="Georgia" w:hAnsi="Georgia"/>
        </w:rPr>
        <w:t>days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which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commemorates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anniversary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birth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rather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than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death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saint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being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honored</w:t>
      </w:r>
      <w:proofErr w:type="spellEnd"/>
      <w:r w:rsidRPr="00BC31C0">
        <w:rPr>
          <w:rFonts w:ascii="Georgia" w:hAnsi="Georgia"/>
        </w:rPr>
        <w:t>.</w:t>
      </w:r>
    </w:p>
    <w:p w14:paraId="321D0C9D" w14:textId="48198594" w:rsidR="00BC31C0" w:rsidRDefault="00BC31C0" w:rsidP="00BC31C0">
      <w:pPr>
        <w:pStyle w:val="Sinespaciado"/>
        <w:rPr>
          <w:rFonts w:ascii="Georgia" w:hAnsi="Georgia"/>
        </w:rPr>
      </w:pP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Feast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of</w:t>
      </w:r>
      <w:proofErr w:type="spellEnd"/>
      <w:r w:rsidRPr="00BC31C0">
        <w:rPr>
          <w:rFonts w:ascii="Georgia" w:hAnsi="Georgia"/>
        </w:rPr>
        <w:t xml:space="preserve"> Saint John </w:t>
      </w:r>
      <w:proofErr w:type="spellStart"/>
      <w:r w:rsidRPr="00BC31C0">
        <w:rPr>
          <w:rFonts w:ascii="Georgia" w:hAnsi="Georgia"/>
        </w:rPr>
        <w:t>closely</w:t>
      </w:r>
      <w:proofErr w:type="spellEnd"/>
      <w:r w:rsidRPr="00BC31C0">
        <w:rPr>
          <w:rFonts w:ascii="Georgia" w:hAnsi="Georgia"/>
        </w:rPr>
        <w:t xml:space="preserve"> coincides </w:t>
      </w:r>
      <w:proofErr w:type="spellStart"/>
      <w:r w:rsidRPr="00BC31C0">
        <w:rPr>
          <w:rFonts w:ascii="Georgia" w:hAnsi="Georgia"/>
        </w:rPr>
        <w:t>with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June </w:t>
      </w:r>
      <w:proofErr w:type="spellStart"/>
      <w:r w:rsidRPr="00BC31C0">
        <w:rPr>
          <w:rFonts w:ascii="Georgia" w:hAnsi="Georgia"/>
        </w:rPr>
        <w:fldChar w:fldCharType="begin"/>
      </w:r>
      <w:r w:rsidRPr="00BC31C0">
        <w:rPr>
          <w:rFonts w:ascii="Georgia" w:hAnsi="Georgia"/>
        </w:rPr>
        <w:instrText xml:space="preserve"> HYPERLINK "https://en.wikipedia.org/wiki/Solstice" \o "Solstice" </w:instrText>
      </w:r>
      <w:r w:rsidRPr="00BC31C0">
        <w:rPr>
          <w:rFonts w:ascii="Georgia" w:hAnsi="Georgia"/>
        </w:rPr>
        <w:fldChar w:fldCharType="separate"/>
      </w:r>
      <w:r w:rsidRPr="00BC31C0">
        <w:rPr>
          <w:rStyle w:val="Hipervnculo"/>
          <w:rFonts w:ascii="Georgia" w:hAnsi="Georgia"/>
          <w:color w:val="auto"/>
          <w:u w:val="none"/>
        </w:rPr>
        <w:t>solstice</w:t>
      </w:r>
      <w:proofErr w:type="spellEnd"/>
      <w:r w:rsidRPr="00BC31C0">
        <w:rPr>
          <w:rFonts w:ascii="Georgia" w:hAnsi="Georgia"/>
        </w:rPr>
        <w:fldChar w:fldCharType="end"/>
      </w:r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also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referred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to</w:t>
      </w:r>
      <w:proofErr w:type="spellEnd"/>
      <w:r w:rsidRPr="00BC31C0">
        <w:rPr>
          <w:rFonts w:ascii="Georgia" w:hAnsi="Georgia"/>
        </w:rPr>
        <w:t xml:space="preserve"> as </w:t>
      </w:r>
      <w:proofErr w:type="spellStart"/>
      <w:r w:rsidRPr="00BC31C0">
        <w:rPr>
          <w:rFonts w:ascii="Georgia" w:hAnsi="Georgia"/>
        </w:rPr>
        <w:fldChar w:fldCharType="begin"/>
      </w:r>
      <w:r w:rsidRPr="00BC31C0">
        <w:rPr>
          <w:rFonts w:ascii="Georgia" w:hAnsi="Georgia"/>
        </w:rPr>
        <w:instrText xml:space="preserve"> HYPERLINK "https://en.wikipedia.org/wiki/Midsummer" \o "Midsummer" </w:instrText>
      </w:r>
      <w:r w:rsidRPr="00BC31C0">
        <w:rPr>
          <w:rFonts w:ascii="Georgia" w:hAnsi="Georgia"/>
        </w:rPr>
        <w:fldChar w:fldCharType="separate"/>
      </w:r>
      <w:r w:rsidRPr="00BC31C0">
        <w:rPr>
          <w:rStyle w:val="Hipervnculo"/>
          <w:rFonts w:ascii="Georgia" w:hAnsi="Georgia"/>
          <w:color w:val="auto"/>
          <w:u w:val="none"/>
        </w:rPr>
        <w:t>Midsummer</w:t>
      </w:r>
      <w:proofErr w:type="spellEnd"/>
      <w:r w:rsidRPr="00BC31C0">
        <w:rPr>
          <w:rFonts w:ascii="Georgia" w:hAnsi="Georgia"/>
        </w:rPr>
        <w:fldChar w:fldCharType="end"/>
      </w:r>
      <w:r w:rsidRPr="00BC31C0">
        <w:rPr>
          <w:rFonts w:ascii="Georgia" w:hAnsi="Georgia"/>
        </w:rPr>
        <w:t xml:space="preserve"> in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Northern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Hemisphere</w:t>
      </w:r>
      <w:proofErr w:type="spellEnd"/>
      <w:r w:rsidRPr="00BC31C0">
        <w:rPr>
          <w:rFonts w:ascii="Georgia" w:hAnsi="Georgia"/>
        </w:rPr>
        <w:t xml:space="preserve">.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Christian </w:t>
      </w:r>
      <w:proofErr w:type="spellStart"/>
      <w:r w:rsidRPr="00BC31C0">
        <w:rPr>
          <w:rFonts w:ascii="Georgia" w:hAnsi="Georgia"/>
        </w:rPr>
        <w:fldChar w:fldCharType="begin"/>
      </w:r>
      <w:r w:rsidRPr="00BC31C0">
        <w:rPr>
          <w:rFonts w:ascii="Georgia" w:hAnsi="Georgia"/>
        </w:rPr>
        <w:instrText xml:space="preserve"> HYPERLINK "https://en.wikipedia.org/wiki/Liturgical_year" \o "Liturgical year" </w:instrText>
      </w:r>
      <w:r w:rsidRPr="00BC31C0">
        <w:rPr>
          <w:rFonts w:ascii="Georgia" w:hAnsi="Georgia"/>
        </w:rPr>
        <w:fldChar w:fldCharType="separate"/>
      </w:r>
      <w:r w:rsidRPr="00BC31C0">
        <w:rPr>
          <w:rStyle w:val="Hipervnculo"/>
          <w:rFonts w:ascii="Georgia" w:hAnsi="Georgia"/>
          <w:color w:val="auto"/>
          <w:u w:val="none"/>
        </w:rPr>
        <w:t>holy</w:t>
      </w:r>
      <w:proofErr w:type="spellEnd"/>
      <w:r w:rsidRPr="00BC31C0">
        <w:rPr>
          <w:rStyle w:val="Hipervnculo"/>
          <w:rFonts w:ascii="Georgia" w:hAnsi="Georgia"/>
          <w:color w:val="auto"/>
          <w:u w:val="none"/>
        </w:rPr>
        <w:t xml:space="preserve"> </w:t>
      </w:r>
      <w:proofErr w:type="spellStart"/>
      <w:r w:rsidRPr="00BC31C0">
        <w:rPr>
          <w:rStyle w:val="Hipervnculo"/>
          <w:rFonts w:ascii="Georgia" w:hAnsi="Georgia"/>
          <w:color w:val="auto"/>
          <w:u w:val="none"/>
        </w:rPr>
        <w:t>day</w:t>
      </w:r>
      <w:proofErr w:type="spellEnd"/>
      <w:r w:rsidRPr="00BC31C0">
        <w:rPr>
          <w:rFonts w:ascii="Georgia" w:hAnsi="Georgia"/>
        </w:rPr>
        <w:fldChar w:fldCharType="end"/>
      </w:r>
      <w:r w:rsidRPr="00BC31C0">
        <w:rPr>
          <w:rFonts w:ascii="Georgia" w:hAnsi="Georgia"/>
        </w:rPr>
        <w:t> </w:t>
      </w:r>
      <w:proofErr w:type="spellStart"/>
      <w:r w:rsidRPr="00BC31C0">
        <w:rPr>
          <w:rFonts w:ascii="Georgia" w:hAnsi="Georgia"/>
        </w:rPr>
        <w:t>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fixed</w:t>
      </w:r>
      <w:proofErr w:type="spellEnd"/>
      <w:r w:rsidRPr="00BC31C0">
        <w:rPr>
          <w:rFonts w:ascii="Georgia" w:hAnsi="Georgia"/>
        </w:rPr>
        <w:t xml:space="preserve"> at 24 June; </w:t>
      </w:r>
      <w:proofErr w:type="spellStart"/>
      <w:r w:rsidRPr="00BC31C0">
        <w:rPr>
          <w:rFonts w:ascii="Georgia" w:hAnsi="Georgia"/>
        </w:rPr>
        <w:t>but</w:t>
      </w:r>
      <w:proofErr w:type="spellEnd"/>
      <w:r w:rsidRPr="00BC31C0">
        <w:rPr>
          <w:rFonts w:ascii="Georgia" w:hAnsi="Georgia"/>
        </w:rPr>
        <w:t xml:space="preserve"> in </w:t>
      </w:r>
      <w:proofErr w:type="spellStart"/>
      <w:r w:rsidRPr="00BC31C0">
        <w:rPr>
          <w:rFonts w:ascii="Georgia" w:hAnsi="Georgia"/>
        </w:rPr>
        <w:t>most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countries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festivities</w:t>
      </w:r>
      <w:proofErr w:type="spellEnd"/>
      <w:r w:rsidRPr="00BC31C0">
        <w:rPr>
          <w:rFonts w:ascii="Georgia" w:hAnsi="Georgia"/>
        </w:rPr>
        <w:t xml:space="preserve"> are </w:t>
      </w:r>
      <w:proofErr w:type="spellStart"/>
      <w:r w:rsidRPr="00BC31C0">
        <w:rPr>
          <w:rFonts w:ascii="Georgia" w:hAnsi="Georgia"/>
        </w:rPr>
        <w:t>mostly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held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the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night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before</w:t>
      </w:r>
      <w:proofErr w:type="spellEnd"/>
      <w:r w:rsidRPr="00BC31C0">
        <w:rPr>
          <w:rFonts w:ascii="Georgia" w:hAnsi="Georgia"/>
        </w:rPr>
        <w:t xml:space="preserve">, </w:t>
      </w:r>
      <w:proofErr w:type="spellStart"/>
      <w:r w:rsidRPr="00BC31C0">
        <w:rPr>
          <w:rFonts w:ascii="Georgia" w:hAnsi="Georgia"/>
        </w:rPr>
        <w:t>on</w:t>
      </w:r>
      <w:proofErr w:type="spellEnd"/>
      <w:r w:rsidRPr="00BC31C0">
        <w:rPr>
          <w:rFonts w:ascii="Georgia" w:hAnsi="Georgia"/>
        </w:rPr>
        <w:t xml:space="preserve"> Saint </w:t>
      </w:r>
      <w:proofErr w:type="spellStart"/>
      <w:r w:rsidRPr="00BC31C0">
        <w:rPr>
          <w:rFonts w:ascii="Georgia" w:hAnsi="Georgia"/>
        </w:rPr>
        <w:t>John's</w:t>
      </w:r>
      <w:proofErr w:type="spellEnd"/>
      <w:r w:rsidRPr="00BC31C0">
        <w:rPr>
          <w:rFonts w:ascii="Georgia" w:hAnsi="Georgia"/>
        </w:rPr>
        <w:t xml:space="preserve"> Eve. </w:t>
      </w:r>
      <w:proofErr w:type="spellStart"/>
      <w:r w:rsidRPr="00BC31C0">
        <w:rPr>
          <w:rFonts w:ascii="Georgia" w:hAnsi="Georgia"/>
        </w:rPr>
        <w:t>This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holiday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is</w:t>
      </w:r>
      <w:proofErr w:type="spellEnd"/>
      <w:r w:rsidRPr="00BC31C0">
        <w:rPr>
          <w:rFonts w:ascii="Georgia" w:hAnsi="Georgia"/>
        </w:rPr>
        <w:t xml:space="preserve"> </w:t>
      </w:r>
      <w:proofErr w:type="spellStart"/>
      <w:r w:rsidRPr="00BC31C0">
        <w:rPr>
          <w:rFonts w:ascii="Georgia" w:hAnsi="Georgia"/>
        </w:rPr>
        <w:t>celebrated</w:t>
      </w:r>
      <w:proofErr w:type="spellEnd"/>
      <w:r w:rsidRPr="00BC31C0">
        <w:rPr>
          <w:rFonts w:ascii="Georgia" w:hAnsi="Georgia"/>
        </w:rPr>
        <w:t xml:space="preserve"> in </w:t>
      </w:r>
      <w:proofErr w:type="spellStart"/>
      <w:r w:rsidRPr="00BC31C0">
        <w:rPr>
          <w:rFonts w:ascii="Georgia" w:hAnsi="Georgia"/>
        </w:rPr>
        <w:t>many</w:t>
      </w:r>
      <w:proofErr w:type="spellEnd"/>
      <w:r w:rsidRPr="00BC31C0">
        <w:rPr>
          <w:rFonts w:ascii="Georgia" w:hAnsi="Georgia"/>
        </w:rPr>
        <w:t xml:space="preserve"> places.</w:t>
      </w:r>
    </w:p>
    <w:p w14:paraId="162658AF" w14:textId="5824E3DA" w:rsidR="00BC31C0" w:rsidRDefault="00BC31C0" w:rsidP="00BC31C0">
      <w:pPr>
        <w:pStyle w:val="Sinespaciado"/>
        <w:rPr>
          <w:rFonts w:ascii="Georgia" w:hAnsi="Georgia"/>
        </w:rPr>
      </w:pPr>
    </w:p>
    <w:p w14:paraId="5D5C7594" w14:textId="64AE1368" w:rsidR="005B579D" w:rsidRDefault="00BC31C0" w:rsidP="00BC31C0">
      <w:pPr>
        <w:pStyle w:val="Sinespaciado"/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22D1B121" wp14:editId="5A8A3C25">
            <wp:extent cx="2339340" cy="108966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7FC7" w14:textId="0E1AB0AE" w:rsidR="00BC31C0" w:rsidRPr="007E69BB" w:rsidRDefault="00BC31C0" w:rsidP="009065C8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</w:rPr>
      </w:pP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</w:rPr>
        <w:lastRenderedPageBreak/>
        <w:t>La mascarilla no será obligatoria en exteriores en España a partir del 26 de junio</w:t>
      </w:r>
      <w:r w:rsidR="009065C8" w:rsidRPr="007E69BB">
        <w:rPr>
          <w:rFonts w:ascii="Georgia" w:hAnsi="Georgia"/>
          <w:b/>
          <w:bCs/>
          <w:color w:val="FF0000"/>
          <w:sz w:val="28"/>
          <w:szCs w:val="28"/>
          <w:u w:val="single"/>
        </w:rPr>
        <w:t>.</w:t>
      </w:r>
    </w:p>
    <w:p w14:paraId="622B2BB3" w14:textId="6497B394" w:rsidR="00BC31C0" w:rsidRPr="007E69BB" w:rsidRDefault="00BC31C0" w:rsidP="009065C8">
      <w:pPr>
        <w:pStyle w:val="Sinespaciado"/>
        <w:rPr>
          <w:rFonts w:ascii="Georgia" w:hAnsi="Georgia"/>
          <w:b/>
          <w:bCs/>
          <w:color w:val="FF0000"/>
          <w:sz w:val="28"/>
          <w:szCs w:val="28"/>
          <w:u w:val="single"/>
        </w:rPr>
      </w:pPr>
    </w:p>
    <w:p w14:paraId="2AD11413" w14:textId="31FBF88A" w:rsidR="009065C8" w:rsidRPr="009065C8" w:rsidRDefault="009065C8" w:rsidP="009065C8">
      <w:pPr>
        <w:pStyle w:val="Sinespaciado"/>
        <w:rPr>
          <w:rFonts w:ascii="Georgia" w:hAnsi="Georgia"/>
          <w:sz w:val="24"/>
          <w:szCs w:val="24"/>
        </w:rPr>
      </w:pPr>
    </w:p>
    <w:p w14:paraId="2A7AA598" w14:textId="38B8BFC0" w:rsidR="009065C8" w:rsidRDefault="009065C8" w:rsidP="009065C8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  <w:r w:rsidRPr="009065C8">
        <w:rPr>
          <w:rStyle w:val="Textoennegrita"/>
          <w:rFonts w:ascii="Georgia" w:hAnsi="Georgia"/>
          <w:b w:val="0"/>
          <w:bCs w:val="0"/>
          <w:sz w:val="24"/>
          <w:szCs w:val="24"/>
        </w:rPr>
        <w:t>El sábado 26 de junio las mascarillas dejarán de ser obligatorias en espacios públicos exteriores, </w:t>
      </w:r>
      <w:r w:rsidRPr="009065C8">
        <w:rPr>
          <w:rFonts w:ascii="Georgia" w:hAnsi="Georgia"/>
          <w:sz w:val="24"/>
          <w:szCs w:val="24"/>
        </w:rPr>
        <w:t xml:space="preserve">siempre que se pueda mantener la distancia de seguridad con otras personas. Pedro Sánchez, tras varios días de incertidumbre y controversia con algunas comunidades reacias a anticipar el fin de la protección facial, anunció finalmente que el jueves 24 de junio se celebrará un Consejo de </w:t>
      </w:r>
      <w:r w:rsidRPr="009065C8">
        <w:rPr>
          <w:rFonts w:ascii="Georgia" w:hAnsi="Georgia"/>
          <w:sz w:val="24"/>
          <w:szCs w:val="24"/>
        </w:rPr>
        <w:t>ministros</w:t>
      </w:r>
      <w:r w:rsidRPr="009065C8">
        <w:rPr>
          <w:rFonts w:ascii="Georgia" w:hAnsi="Georgia"/>
          <w:sz w:val="24"/>
          <w:szCs w:val="24"/>
        </w:rPr>
        <w:t xml:space="preserve"> extraordinario </w:t>
      </w:r>
      <w:r w:rsidRPr="009065C8">
        <w:rPr>
          <w:rStyle w:val="Textoennegrita"/>
          <w:rFonts w:ascii="Georgia" w:hAnsi="Georgia"/>
          <w:b w:val="0"/>
          <w:bCs w:val="0"/>
          <w:sz w:val="24"/>
          <w:szCs w:val="24"/>
        </w:rPr>
        <w:t>«para proponer que no sea obligatoria la mascarilla en espacios libres»</w:t>
      </w:r>
      <w:r w:rsidRPr="009065C8">
        <w:rPr>
          <w:rFonts w:ascii="Georgia" w:hAnsi="Georgia"/>
          <w:sz w:val="24"/>
          <w:szCs w:val="24"/>
        </w:rPr>
        <w:t> a partir del 26.</w:t>
      </w:r>
    </w:p>
    <w:p w14:paraId="5E318DD9" w14:textId="77777777" w:rsidR="009065C8" w:rsidRDefault="009065C8" w:rsidP="009065C8">
      <w:pPr>
        <w:pStyle w:val="Sinespaciado"/>
        <w:rPr>
          <w:rFonts w:ascii="Georgia" w:hAnsi="Georgia"/>
          <w:sz w:val="24"/>
          <w:szCs w:val="24"/>
        </w:rPr>
      </w:pPr>
    </w:p>
    <w:p w14:paraId="1A4CD190" w14:textId="10104E1E" w:rsidR="009065C8" w:rsidRDefault="009065C8" w:rsidP="009065C8">
      <w:pPr>
        <w:pStyle w:val="Sinespaciado"/>
        <w:rPr>
          <w:rFonts w:ascii="Georgia" w:hAnsi="Georgia"/>
          <w:sz w:val="24"/>
          <w:szCs w:val="24"/>
        </w:rPr>
      </w:pPr>
    </w:p>
    <w:p w14:paraId="552033C3" w14:textId="591422CD" w:rsidR="009065C8" w:rsidRPr="007E69BB" w:rsidRDefault="009065C8" w:rsidP="009065C8">
      <w:pPr>
        <w:pStyle w:val="Sinespaciado"/>
        <w:jc w:val="center"/>
        <w:rPr>
          <w:rFonts w:ascii="Georgia" w:hAnsi="Georgia"/>
          <w:b/>
          <w:bCs/>
          <w:color w:val="0070C0"/>
          <w:sz w:val="28"/>
          <w:szCs w:val="28"/>
          <w:u w:val="single"/>
          <w:lang w:val="nb-NO"/>
        </w:rPr>
      </w:pPr>
      <w:r w:rsidRPr="007E69BB">
        <w:rPr>
          <w:rFonts w:ascii="Georgia" w:hAnsi="Georgia"/>
          <w:b/>
          <w:bCs/>
          <w:color w:val="0070C0"/>
          <w:sz w:val="28"/>
          <w:szCs w:val="28"/>
          <w:u w:val="single"/>
          <w:lang w:val="nb-NO"/>
        </w:rPr>
        <w:t>M</w:t>
      </w:r>
      <w:r w:rsidRPr="007E69BB">
        <w:rPr>
          <w:rFonts w:ascii="Georgia" w:hAnsi="Georgia"/>
          <w:b/>
          <w:bCs/>
          <w:color w:val="0070C0"/>
          <w:sz w:val="28"/>
          <w:szCs w:val="28"/>
          <w:u w:val="single"/>
          <w:lang w:val="nb-NO"/>
        </w:rPr>
        <w:t>unnbind</w:t>
      </w:r>
      <w:r w:rsidRPr="007E69BB">
        <w:rPr>
          <w:rFonts w:ascii="Georgia" w:hAnsi="Georgia"/>
          <w:b/>
          <w:bCs/>
          <w:color w:val="0070C0"/>
          <w:sz w:val="28"/>
          <w:szCs w:val="28"/>
          <w:u w:val="single"/>
          <w:lang w:val="nb-NO"/>
        </w:rPr>
        <w:t xml:space="preserve"> vil ikke være obligatorisk utendørs i Spania fra 26. juni</w:t>
      </w:r>
      <w:r w:rsidRPr="007E69BB">
        <w:rPr>
          <w:rFonts w:ascii="Georgia" w:hAnsi="Georgia"/>
          <w:b/>
          <w:bCs/>
          <w:color w:val="0070C0"/>
          <w:sz w:val="28"/>
          <w:szCs w:val="28"/>
          <w:u w:val="single"/>
          <w:lang w:val="nb-NO"/>
        </w:rPr>
        <w:t>.</w:t>
      </w:r>
    </w:p>
    <w:p w14:paraId="4F6EAFC8" w14:textId="77777777" w:rsidR="009065C8" w:rsidRPr="007E69BB" w:rsidRDefault="009065C8" w:rsidP="009065C8">
      <w:pPr>
        <w:pStyle w:val="Sinespaciado"/>
        <w:jc w:val="both"/>
        <w:rPr>
          <w:rFonts w:ascii="Georgia" w:hAnsi="Georgia"/>
          <w:color w:val="0070C0"/>
          <w:sz w:val="24"/>
          <w:szCs w:val="24"/>
          <w:u w:val="single"/>
          <w:lang w:val="nb-NO"/>
        </w:rPr>
      </w:pPr>
    </w:p>
    <w:p w14:paraId="645A73BB" w14:textId="77777777" w:rsidR="009065C8" w:rsidRPr="007E69BB" w:rsidRDefault="009065C8" w:rsidP="009065C8">
      <w:pPr>
        <w:pStyle w:val="Sinespaciado"/>
        <w:jc w:val="both"/>
        <w:rPr>
          <w:rFonts w:ascii="Georgia" w:hAnsi="Georgia"/>
          <w:color w:val="0070C0"/>
          <w:sz w:val="24"/>
          <w:szCs w:val="24"/>
          <w:lang w:val="nb-NO"/>
        </w:rPr>
      </w:pPr>
    </w:p>
    <w:p w14:paraId="7D16B23C" w14:textId="6D8E64B4" w:rsidR="009065C8" w:rsidRDefault="009065C8" w:rsidP="009065C8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  <w:r w:rsidRPr="009065C8">
        <w:rPr>
          <w:rFonts w:ascii="Georgia" w:hAnsi="Georgia"/>
          <w:sz w:val="24"/>
          <w:szCs w:val="24"/>
          <w:lang w:val="nb-NO"/>
        </w:rPr>
        <w:t>Lørdag 26. juni vil ikke m</w:t>
      </w:r>
      <w:r>
        <w:rPr>
          <w:rFonts w:ascii="Georgia" w:hAnsi="Georgia"/>
          <w:sz w:val="24"/>
          <w:szCs w:val="24"/>
          <w:lang w:val="nb-NO"/>
        </w:rPr>
        <w:t>unnbind</w:t>
      </w:r>
      <w:r w:rsidRPr="009065C8">
        <w:rPr>
          <w:rFonts w:ascii="Georgia" w:hAnsi="Georgia"/>
          <w:sz w:val="24"/>
          <w:szCs w:val="24"/>
          <w:lang w:val="nb-NO"/>
        </w:rPr>
        <w:t xml:space="preserve"> være lenger obligatorisk</w:t>
      </w:r>
      <w:r>
        <w:rPr>
          <w:rFonts w:ascii="Georgia" w:hAnsi="Georgia"/>
          <w:sz w:val="24"/>
          <w:szCs w:val="24"/>
          <w:lang w:val="nb-NO"/>
        </w:rPr>
        <w:t xml:space="preserve"> utendørs</w:t>
      </w:r>
      <w:r w:rsidRPr="009065C8">
        <w:rPr>
          <w:rFonts w:ascii="Georgia" w:hAnsi="Georgia"/>
          <w:sz w:val="24"/>
          <w:szCs w:val="24"/>
          <w:lang w:val="nb-NO"/>
        </w:rPr>
        <w:t xml:space="preserve">, så lenge det er mulig å opprettholde </w:t>
      </w:r>
      <w:r>
        <w:rPr>
          <w:rFonts w:ascii="Georgia" w:hAnsi="Georgia"/>
          <w:sz w:val="24"/>
          <w:szCs w:val="24"/>
          <w:lang w:val="nb-NO"/>
        </w:rPr>
        <w:t>forsvarlig avstand</w:t>
      </w:r>
      <w:r w:rsidRPr="009065C8">
        <w:rPr>
          <w:rFonts w:ascii="Georgia" w:hAnsi="Georgia"/>
          <w:sz w:val="24"/>
          <w:szCs w:val="24"/>
          <w:lang w:val="nb-NO"/>
        </w:rPr>
        <w:t xml:space="preserve"> fra andre mennesker.</w:t>
      </w:r>
      <w:r>
        <w:rPr>
          <w:rFonts w:ascii="Georgia" w:hAnsi="Georgia"/>
          <w:sz w:val="24"/>
          <w:szCs w:val="24"/>
          <w:lang w:val="nb-NO"/>
        </w:rPr>
        <w:t xml:space="preserve"> Presidenten i Spania, </w:t>
      </w:r>
      <w:r w:rsidRPr="009065C8">
        <w:rPr>
          <w:rFonts w:ascii="Georgia" w:hAnsi="Georgia"/>
          <w:sz w:val="24"/>
          <w:szCs w:val="24"/>
          <w:lang w:val="nb-NO"/>
        </w:rPr>
        <w:t xml:space="preserve"> Pedro Sánchez,  kunngjorde endelig  at torsdag 24. juni vil det bli avholdt et ekstraordinært ministerråd for å foreslå at m</w:t>
      </w:r>
      <w:r>
        <w:rPr>
          <w:rFonts w:ascii="Georgia" w:hAnsi="Georgia"/>
          <w:sz w:val="24"/>
          <w:szCs w:val="24"/>
          <w:lang w:val="nb-NO"/>
        </w:rPr>
        <w:t>unnbind</w:t>
      </w:r>
      <w:r w:rsidRPr="009065C8">
        <w:rPr>
          <w:rFonts w:ascii="Georgia" w:hAnsi="Georgia"/>
          <w:sz w:val="24"/>
          <w:szCs w:val="24"/>
          <w:lang w:val="nb-NO"/>
        </w:rPr>
        <w:t xml:space="preserve"> ikke er obligatorisk</w:t>
      </w:r>
      <w:r>
        <w:rPr>
          <w:rFonts w:ascii="Georgia" w:hAnsi="Georgia"/>
          <w:sz w:val="24"/>
          <w:szCs w:val="24"/>
          <w:lang w:val="nb-NO"/>
        </w:rPr>
        <w:t xml:space="preserve"> utendørs </w:t>
      </w:r>
      <w:r w:rsidRPr="009065C8">
        <w:rPr>
          <w:rFonts w:ascii="Georgia" w:hAnsi="Georgia"/>
          <w:sz w:val="24"/>
          <w:szCs w:val="24"/>
          <w:lang w:val="nb-NO"/>
        </w:rPr>
        <w:t>fra</w:t>
      </w:r>
      <w:r>
        <w:rPr>
          <w:rFonts w:ascii="Georgia" w:hAnsi="Georgia"/>
          <w:sz w:val="24"/>
          <w:szCs w:val="24"/>
          <w:lang w:val="nb-NO"/>
        </w:rPr>
        <w:t xml:space="preserve"> den 26.</w:t>
      </w:r>
    </w:p>
    <w:p w14:paraId="1FDD69DF" w14:textId="77777777" w:rsidR="009065C8" w:rsidRPr="009065C8" w:rsidRDefault="009065C8" w:rsidP="009065C8">
      <w:pPr>
        <w:pStyle w:val="Sinespaciado"/>
        <w:rPr>
          <w:rFonts w:ascii="Georgia" w:hAnsi="Georgia"/>
          <w:sz w:val="24"/>
          <w:szCs w:val="24"/>
          <w:lang w:val="nb-NO"/>
        </w:rPr>
      </w:pPr>
    </w:p>
    <w:p w14:paraId="6B7758A2" w14:textId="6C6B4ADF" w:rsidR="009065C8" w:rsidRPr="007E69BB" w:rsidRDefault="009065C8" w:rsidP="009065C8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</w:pP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>Facemasks</w:t>
      </w: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 xml:space="preserve"> will not be mandatory outdoors in Spain from 26 June</w:t>
      </w:r>
      <w:r w:rsidRPr="007E69BB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>.</w:t>
      </w:r>
    </w:p>
    <w:p w14:paraId="5C902C78" w14:textId="77777777" w:rsidR="009065C8" w:rsidRPr="007E69BB" w:rsidRDefault="009065C8" w:rsidP="009065C8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</w:pPr>
    </w:p>
    <w:p w14:paraId="2206EDE8" w14:textId="77777777" w:rsidR="009065C8" w:rsidRPr="009065C8" w:rsidRDefault="009065C8" w:rsidP="009065C8">
      <w:pPr>
        <w:pStyle w:val="Sinespaciado"/>
        <w:rPr>
          <w:rFonts w:ascii="Georgia" w:hAnsi="Georgia"/>
          <w:sz w:val="24"/>
          <w:szCs w:val="24"/>
          <w:lang w:val="en-GB"/>
        </w:rPr>
      </w:pPr>
    </w:p>
    <w:p w14:paraId="7EE1AFD9" w14:textId="26371380" w:rsidR="009065C8" w:rsidRDefault="009065C8" w:rsidP="009065C8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proofErr w:type="spellStart"/>
      <w:r w:rsidRPr="009065C8">
        <w:rPr>
          <w:rFonts w:ascii="Georgia" w:hAnsi="Georgia"/>
          <w:sz w:val="24"/>
          <w:szCs w:val="24"/>
        </w:rPr>
        <w:t>On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Saturday</w:t>
      </w:r>
      <w:proofErr w:type="spellEnd"/>
      <w:r w:rsidRPr="009065C8">
        <w:rPr>
          <w:rFonts w:ascii="Georgia" w:hAnsi="Georgia"/>
          <w:sz w:val="24"/>
          <w:szCs w:val="24"/>
        </w:rPr>
        <w:t xml:space="preserve"> 26 June, </w:t>
      </w:r>
      <w:proofErr w:type="spellStart"/>
      <w:r w:rsidRPr="009065C8">
        <w:rPr>
          <w:rFonts w:ascii="Georgia" w:hAnsi="Georgia"/>
          <w:sz w:val="24"/>
          <w:szCs w:val="24"/>
        </w:rPr>
        <w:t>face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masks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will</w:t>
      </w:r>
      <w:proofErr w:type="spellEnd"/>
      <w:r w:rsidRPr="009065C8">
        <w:rPr>
          <w:rFonts w:ascii="Georgia" w:hAnsi="Georgia"/>
          <w:sz w:val="24"/>
          <w:szCs w:val="24"/>
        </w:rPr>
        <w:t xml:space="preserve"> no </w:t>
      </w:r>
      <w:proofErr w:type="spellStart"/>
      <w:r w:rsidRPr="009065C8">
        <w:rPr>
          <w:rFonts w:ascii="Georgia" w:hAnsi="Georgia"/>
          <w:sz w:val="24"/>
          <w:szCs w:val="24"/>
        </w:rPr>
        <w:t>longer</w:t>
      </w:r>
      <w:proofErr w:type="spellEnd"/>
      <w:r w:rsidRPr="009065C8">
        <w:rPr>
          <w:rFonts w:ascii="Georgia" w:hAnsi="Georgia"/>
          <w:sz w:val="24"/>
          <w:szCs w:val="24"/>
        </w:rPr>
        <w:t xml:space="preserve"> be </w:t>
      </w:r>
      <w:proofErr w:type="spellStart"/>
      <w:r w:rsidRPr="009065C8">
        <w:rPr>
          <w:rFonts w:ascii="Georgia" w:hAnsi="Georgia"/>
          <w:sz w:val="24"/>
          <w:szCs w:val="24"/>
        </w:rPr>
        <w:t>mandatory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outdoors</w:t>
      </w:r>
      <w:proofErr w:type="spellEnd"/>
      <w:r w:rsidRPr="009065C8">
        <w:rPr>
          <w:rFonts w:ascii="Georgia" w:hAnsi="Georgia"/>
          <w:sz w:val="24"/>
          <w:szCs w:val="24"/>
        </w:rPr>
        <w:t xml:space="preserve">, as </w:t>
      </w:r>
      <w:proofErr w:type="spellStart"/>
      <w:r w:rsidRPr="009065C8">
        <w:rPr>
          <w:rFonts w:ascii="Georgia" w:hAnsi="Georgia"/>
          <w:sz w:val="24"/>
          <w:szCs w:val="24"/>
        </w:rPr>
        <w:t>long</w:t>
      </w:r>
      <w:proofErr w:type="spellEnd"/>
      <w:r w:rsidRPr="009065C8">
        <w:rPr>
          <w:rFonts w:ascii="Georgia" w:hAnsi="Georgia"/>
          <w:sz w:val="24"/>
          <w:szCs w:val="24"/>
        </w:rPr>
        <w:t xml:space="preserve"> as </w:t>
      </w:r>
      <w:proofErr w:type="spellStart"/>
      <w:r w:rsidRPr="009065C8">
        <w:rPr>
          <w:rFonts w:ascii="Georgia" w:hAnsi="Georgia"/>
          <w:sz w:val="24"/>
          <w:szCs w:val="24"/>
        </w:rPr>
        <w:t>it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is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possible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to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maintain</w:t>
      </w:r>
      <w:proofErr w:type="spellEnd"/>
      <w:r w:rsidRPr="009065C8">
        <w:rPr>
          <w:rFonts w:ascii="Georgia" w:hAnsi="Georgia"/>
          <w:sz w:val="24"/>
          <w:szCs w:val="24"/>
        </w:rPr>
        <w:t xml:space="preserve"> a </w:t>
      </w:r>
      <w:proofErr w:type="spellStart"/>
      <w:r w:rsidRPr="009065C8">
        <w:rPr>
          <w:rFonts w:ascii="Georgia" w:hAnsi="Georgia"/>
          <w:sz w:val="24"/>
          <w:szCs w:val="24"/>
        </w:rPr>
        <w:t>safe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distance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from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other</w:t>
      </w:r>
      <w:proofErr w:type="spellEnd"/>
      <w:r w:rsidRPr="009065C8">
        <w:rPr>
          <w:rFonts w:ascii="Georgia" w:hAnsi="Georgia"/>
          <w:sz w:val="24"/>
          <w:szCs w:val="24"/>
        </w:rPr>
        <w:t xml:space="preserve"> </w:t>
      </w:r>
      <w:proofErr w:type="spellStart"/>
      <w:r w:rsidRPr="009065C8">
        <w:rPr>
          <w:rFonts w:ascii="Georgia" w:hAnsi="Georgia"/>
          <w:sz w:val="24"/>
          <w:szCs w:val="24"/>
        </w:rPr>
        <w:t>people</w:t>
      </w:r>
      <w:proofErr w:type="spellEnd"/>
      <w:r w:rsidRPr="009065C8">
        <w:rPr>
          <w:rFonts w:ascii="Georgia" w:hAnsi="Georgia"/>
          <w:sz w:val="24"/>
          <w:szCs w:val="24"/>
        </w:rPr>
        <w:t xml:space="preserve">. </w:t>
      </w:r>
      <w:r w:rsidRPr="009065C8">
        <w:rPr>
          <w:rFonts w:ascii="Georgia" w:hAnsi="Georgia"/>
          <w:sz w:val="24"/>
          <w:szCs w:val="24"/>
          <w:lang w:val="en-GB"/>
        </w:rPr>
        <w:t xml:space="preserve">The President of Spain, Pedro Sánchez, finally announced that on Thursday, June 24, an Extraordinary Council of Ministers will be held to propose that </w:t>
      </w:r>
      <w:r>
        <w:rPr>
          <w:rFonts w:ascii="Georgia" w:hAnsi="Georgia"/>
          <w:sz w:val="24"/>
          <w:szCs w:val="24"/>
          <w:lang w:val="en-GB"/>
        </w:rPr>
        <w:t>facemasks</w:t>
      </w:r>
      <w:r w:rsidRPr="009065C8">
        <w:rPr>
          <w:rFonts w:ascii="Georgia" w:hAnsi="Georgia"/>
          <w:sz w:val="24"/>
          <w:szCs w:val="24"/>
          <w:lang w:val="en-GB"/>
        </w:rPr>
        <w:t xml:space="preserve"> are not mandatory outdoors from the 26th.</w:t>
      </w:r>
    </w:p>
    <w:p w14:paraId="1A7A13A2" w14:textId="77777777" w:rsidR="00FB2055" w:rsidRPr="009065C8" w:rsidRDefault="00FB2055" w:rsidP="009065C8">
      <w:pPr>
        <w:pStyle w:val="Sinespaciado"/>
        <w:rPr>
          <w:rFonts w:ascii="Georgia" w:hAnsi="Georgia"/>
          <w:sz w:val="24"/>
          <w:szCs w:val="24"/>
          <w:lang w:val="en-GB"/>
        </w:rPr>
      </w:pPr>
    </w:p>
    <w:p w14:paraId="5C918F57" w14:textId="743AC324" w:rsidR="009065C8" w:rsidRDefault="00FB2055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noProof/>
          <w:lang w:val="en-GB"/>
        </w:rPr>
        <w:drawing>
          <wp:inline distT="0" distB="0" distL="0" distR="0" wp14:anchorId="7343B3DC" wp14:editId="0757EF05">
            <wp:extent cx="2621280" cy="17449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3517" w14:textId="4BCA7451" w:rsidR="00E678DC" w:rsidRDefault="00E678DC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</w:p>
    <w:p w14:paraId="30DD33C6" w14:textId="3117FF6F" w:rsidR="00E678DC" w:rsidRDefault="00E678DC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</w:p>
    <w:p w14:paraId="00AF0A43" w14:textId="56296403" w:rsidR="00E678DC" w:rsidRDefault="00E678DC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</w:p>
    <w:p w14:paraId="0CEE9F5C" w14:textId="39644A50" w:rsidR="00E678DC" w:rsidRDefault="00E678DC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</w:p>
    <w:p w14:paraId="5783BA40" w14:textId="738D0542" w:rsidR="00E678DC" w:rsidRDefault="00E678DC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</w:p>
    <w:p w14:paraId="040FB748" w14:textId="69F6F3D6" w:rsidR="00E678DC" w:rsidRDefault="00E678DC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</w:p>
    <w:p w14:paraId="41F538CD" w14:textId="7790E510" w:rsidR="00E678DC" w:rsidRDefault="00E678DC" w:rsidP="00FB2055">
      <w:pPr>
        <w:pStyle w:val="Sinespaciado"/>
        <w:jc w:val="center"/>
        <w:rPr>
          <w:rFonts w:ascii="Georgia" w:hAnsi="Georgia"/>
          <w:sz w:val="24"/>
          <w:szCs w:val="24"/>
          <w:lang w:val="en-GB"/>
        </w:rPr>
      </w:pPr>
    </w:p>
    <w:p w14:paraId="0CB099CA" w14:textId="4BCBEF74" w:rsidR="00E678DC" w:rsidRPr="00EE4106" w:rsidRDefault="00EE4106" w:rsidP="00FB2055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</w:pPr>
      <w:r w:rsidRPr="00EE4106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 xml:space="preserve">Verano 2021 </w:t>
      </w:r>
      <w:proofErr w:type="spellStart"/>
      <w:r w:rsidRPr="00EE4106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>en</w:t>
      </w:r>
      <w:proofErr w:type="spellEnd"/>
      <w:r w:rsidRPr="00EE4106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 xml:space="preserve"> Benidorm.</w:t>
      </w:r>
    </w:p>
    <w:p w14:paraId="69AE1CC4" w14:textId="5E0243CF" w:rsidR="00EE4106" w:rsidRPr="00EE4106" w:rsidRDefault="00EE4106" w:rsidP="00FB2055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</w:pPr>
    </w:p>
    <w:p w14:paraId="17F05284" w14:textId="68A16671" w:rsidR="00EE4106" w:rsidRDefault="00EE4106" w:rsidP="00FB2055">
      <w:pPr>
        <w:pStyle w:val="Sinespaciado"/>
        <w:pBdr>
          <w:bottom w:val="single" w:sz="6" w:space="1" w:color="auto"/>
        </w:pBdr>
        <w:jc w:val="center"/>
        <w:rPr>
          <w:rFonts w:ascii="Georgia" w:hAnsi="Georgia"/>
          <w:sz w:val="24"/>
          <w:szCs w:val="24"/>
        </w:rPr>
      </w:pPr>
      <w:r w:rsidRPr="00EE4106">
        <w:rPr>
          <w:rFonts w:ascii="Georgia" w:hAnsi="Georgia"/>
          <w:sz w:val="24"/>
          <w:szCs w:val="24"/>
        </w:rPr>
        <w:t xml:space="preserve">Se intenta </w:t>
      </w:r>
      <w:r>
        <w:rPr>
          <w:rFonts w:ascii="Georgia" w:hAnsi="Georgia"/>
          <w:sz w:val="24"/>
          <w:szCs w:val="24"/>
        </w:rPr>
        <w:t>v</w:t>
      </w:r>
      <w:r w:rsidRPr="00EE4106">
        <w:rPr>
          <w:rFonts w:ascii="Georgia" w:hAnsi="Georgia"/>
          <w:sz w:val="24"/>
          <w:szCs w:val="24"/>
        </w:rPr>
        <w:t>olver a la n</w:t>
      </w:r>
      <w:r>
        <w:rPr>
          <w:rFonts w:ascii="Georgia" w:hAnsi="Georgia"/>
          <w:sz w:val="24"/>
          <w:szCs w:val="24"/>
        </w:rPr>
        <w:t xml:space="preserve">ormalidad y este verano volvemos a tener conciertos y festivales en Benidorm. Se puede mencionar el conocido </w:t>
      </w:r>
      <w:r w:rsidR="009E7436">
        <w:rPr>
          <w:rFonts w:ascii="Georgia" w:hAnsi="Georgia"/>
          <w:sz w:val="24"/>
          <w:szCs w:val="24"/>
        </w:rPr>
        <w:t xml:space="preserve">festival </w:t>
      </w:r>
      <w:proofErr w:type="gramStart"/>
      <w:r w:rsidR="009E7436">
        <w:rPr>
          <w:rFonts w:ascii="Georgia" w:hAnsi="Georgia"/>
          <w:sz w:val="24"/>
          <w:szCs w:val="24"/>
        </w:rPr>
        <w:t>Low</w:t>
      </w:r>
      <w:r>
        <w:rPr>
          <w:rFonts w:ascii="Georgia" w:hAnsi="Georgia"/>
          <w:sz w:val="24"/>
          <w:szCs w:val="24"/>
        </w:rPr>
        <w:t xml:space="preserve">  que</w:t>
      </w:r>
      <w:proofErr w:type="gramEnd"/>
      <w:r>
        <w:rPr>
          <w:rFonts w:ascii="Georgia" w:hAnsi="Georgia"/>
          <w:sz w:val="24"/>
          <w:szCs w:val="24"/>
        </w:rPr>
        <w:t xml:space="preserve"> se celebrara al final de julio, la popular cantautora de flamenco, Niña </w:t>
      </w:r>
      <w:proofErr w:type="spellStart"/>
      <w:r>
        <w:rPr>
          <w:rFonts w:ascii="Georgia" w:hAnsi="Georgia"/>
          <w:sz w:val="24"/>
          <w:szCs w:val="24"/>
        </w:rPr>
        <w:t>Pastori</w:t>
      </w:r>
      <w:proofErr w:type="spellEnd"/>
      <w:r>
        <w:rPr>
          <w:rFonts w:ascii="Georgia" w:hAnsi="Georgia"/>
          <w:sz w:val="24"/>
          <w:szCs w:val="24"/>
        </w:rPr>
        <w:t xml:space="preserve"> al finales de agosto entre varios.   Para más información:  </w:t>
      </w:r>
      <w:hyperlink r:id="rId20" w:history="1">
        <w:r w:rsidRPr="00D569FF">
          <w:rPr>
            <w:rStyle w:val="Hipervnculo"/>
            <w:rFonts w:ascii="Georgia" w:hAnsi="Georgia"/>
            <w:sz w:val="24"/>
            <w:szCs w:val="24"/>
          </w:rPr>
          <w:t>https://www.visitbenidorm.es/ver/1137/festivales-en-benidorm.html</w:t>
        </w:r>
      </w:hyperlink>
    </w:p>
    <w:p w14:paraId="12E3FB62" w14:textId="77777777" w:rsidR="009E7436" w:rsidRDefault="009E7436" w:rsidP="00FB2055">
      <w:pPr>
        <w:pStyle w:val="Sinespaciado"/>
        <w:pBdr>
          <w:bottom w:val="single" w:sz="6" w:space="1" w:color="auto"/>
        </w:pBdr>
        <w:jc w:val="center"/>
        <w:rPr>
          <w:rFonts w:ascii="Georgia" w:hAnsi="Georgia"/>
          <w:sz w:val="24"/>
          <w:szCs w:val="24"/>
        </w:rPr>
      </w:pPr>
    </w:p>
    <w:p w14:paraId="13D7815F" w14:textId="77777777" w:rsidR="009E7436" w:rsidRDefault="009E7436" w:rsidP="00FB2055">
      <w:pPr>
        <w:pStyle w:val="Sinespaciado"/>
        <w:jc w:val="center"/>
        <w:rPr>
          <w:rFonts w:ascii="Georgia" w:hAnsi="Georgia"/>
          <w:sz w:val="24"/>
          <w:szCs w:val="24"/>
        </w:rPr>
      </w:pPr>
    </w:p>
    <w:p w14:paraId="623BCEB1" w14:textId="3929CE2E" w:rsidR="00EE4106" w:rsidRPr="009E7436" w:rsidRDefault="009E7436" w:rsidP="00FB2055">
      <w:pPr>
        <w:pStyle w:val="Sinespaciado"/>
        <w:jc w:val="center"/>
        <w:rPr>
          <w:rFonts w:ascii="Georgia" w:hAnsi="Georgia"/>
          <w:b/>
          <w:bCs/>
          <w:color w:val="0070C0"/>
          <w:sz w:val="28"/>
          <w:szCs w:val="28"/>
          <w:u w:val="single"/>
        </w:rPr>
      </w:pPr>
      <w:proofErr w:type="spellStart"/>
      <w:r w:rsidRPr="009E7436">
        <w:rPr>
          <w:rFonts w:ascii="Georgia" w:hAnsi="Georgia"/>
          <w:b/>
          <w:bCs/>
          <w:color w:val="0070C0"/>
          <w:sz w:val="28"/>
          <w:szCs w:val="28"/>
          <w:u w:val="single"/>
        </w:rPr>
        <w:t>Sommer</w:t>
      </w:r>
      <w:proofErr w:type="spellEnd"/>
      <w:r w:rsidRPr="009E7436">
        <w:rPr>
          <w:rFonts w:ascii="Georgia" w:hAnsi="Georgia"/>
          <w:b/>
          <w:bCs/>
          <w:color w:val="0070C0"/>
          <w:sz w:val="28"/>
          <w:szCs w:val="28"/>
          <w:u w:val="single"/>
        </w:rPr>
        <w:t xml:space="preserve"> 2021 i Benidorm.</w:t>
      </w:r>
    </w:p>
    <w:p w14:paraId="1506990A" w14:textId="77777777" w:rsidR="009E7436" w:rsidRPr="009E7436" w:rsidRDefault="009E7436" w:rsidP="00FB2055">
      <w:pPr>
        <w:pStyle w:val="Sinespaciado"/>
        <w:jc w:val="center"/>
        <w:rPr>
          <w:rFonts w:ascii="Georgia" w:hAnsi="Georgia"/>
          <w:b/>
          <w:bCs/>
          <w:color w:val="0070C0"/>
          <w:sz w:val="28"/>
          <w:szCs w:val="28"/>
        </w:rPr>
      </w:pPr>
    </w:p>
    <w:p w14:paraId="64FBF79D" w14:textId="4F2F9B85" w:rsidR="00EE4106" w:rsidRDefault="00EE4106" w:rsidP="00EE410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  <w:r w:rsidRPr="00EE4106">
        <w:rPr>
          <w:rFonts w:ascii="Georgia" w:hAnsi="Georgia"/>
          <w:sz w:val="24"/>
          <w:szCs w:val="24"/>
          <w:lang w:val="nb-NO"/>
        </w:rPr>
        <w:t>De</w:t>
      </w:r>
      <w:r w:rsidRPr="00EE4106">
        <w:rPr>
          <w:rFonts w:ascii="Georgia" w:hAnsi="Georgia"/>
          <w:sz w:val="24"/>
          <w:szCs w:val="24"/>
          <w:lang w:val="nb-NO"/>
        </w:rPr>
        <w:t xml:space="preserve">t </w:t>
      </w:r>
      <w:r>
        <w:rPr>
          <w:rFonts w:ascii="Georgia" w:hAnsi="Georgia"/>
          <w:sz w:val="24"/>
          <w:szCs w:val="24"/>
          <w:lang w:val="nb-NO"/>
        </w:rPr>
        <w:t xml:space="preserve">prøves å komme tilbake til normalen </w:t>
      </w:r>
      <w:r w:rsidRPr="00EE4106">
        <w:rPr>
          <w:rFonts w:ascii="Georgia" w:hAnsi="Georgia"/>
          <w:sz w:val="24"/>
          <w:szCs w:val="24"/>
          <w:lang w:val="nb-NO"/>
        </w:rPr>
        <w:t>og i sommer</w:t>
      </w:r>
      <w:r>
        <w:rPr>
          <w:rFonts w:ascii="Georgia" w:hAnsi="Georgia"/>
          <w:sz w:val="24"/>
          <w:szCs w:val="24"/>
          <w:lang w:val="nb-NO"/>
        </w:rPr>
        <w:t xml:space="preserve"> arrangeres det</w:t>
      </w:r>
      <w:r w:rsidRPr="00EE4106">
        <w:rPr>
          <w:rFonts w:ascii="Georgia" w:hAnsi="Georgia"/>
          <w:sz w:val="24"/>
          <w:szCs w:val="24"/>
          <w:lang w:val="nb-NO"/>
        </w:rPr>
        <w:t xml:space="preserve"> konserter og festivaler i Benidorm igjen. Vi kan nevne</w:t>
      </w:r>
      <w:r w:rsidRPr="00EE4106">
        <w:rPr>
          <w:rFonts w:ascii="Georgia" w:hAnsi="Georgia"/>
          <w:sz w:val="24"/>
          <w:szCs w:val="24"/>
          <w:lang w:val="nb-NO"/>
        </w:rPr>
        <w:t xml:space="preserve"> </w:t>
      </w:r>
      <w:r>
        <w:rPr>
          <w:rFonts w:ascii="Georgia" w:hAnsi="Georgia"/>
          <w:sz w:val="24"/>
          <w:szCs w:val="24"/>
          <w:lang w:val="nb-NO"/>
        </w:rPr>
        <w:t xml:space="preserve">den </w:t>
      </w:r>
      <w:r w:rsidRPr="00EE4106">
        <w:rPr>
          <w:rFonts w:ascii="Georgia" w:hAnsi="Georgia"/>
          <w:sz w:val="24"/>
          <w:szCs w:val="24"/>
          <w:lang w:val="nb-NO"/>
        </w:rPr>
        <w:t xml:space="preserve"> velkjente Low  </w:t>
      </w:r>
      <w:r>
        <w:rPr>
          <w:rFonts w:ascii="Georgia" w:hAnsi="Georgia"/>
          <w:sz w:val="24"/>
          <w:szCs w:val="24"/>
          <w:lang w:val="nb-NO"/>
        </w:rPr>
        <w:t xml:space="preserve">festivalen </w:t>
      </w:r>
      <w:r w:rsidRPr="00EE4106">
        <w:rPr>
          <w:rFonts w:ascii="Georgia" w:hAnsi="Georgia"/>
          <w:sz w:val="24"/>
          <w:szCs w:val="24"/>
          <w:lang w:val="nb-NO"/>
        </w:rPr>
        <w:t xml:space="preserve">som vil bli avholdt i slutten av juli, den populære flamencosanger-låtskriver, Niña Pastori i slutten av august blant flere. </w:t>
      </w:r>
      <w:r w:rsidRPr="009E7436">
        <w:rPr>
          <w:rFonts w:ascii="Georgia" w:hAnsi="Georgia"/>
          <w:sz w:val="24"/>
          <w:szCs w:val="24"/>
          <w:lang w:val="nb-NO"/>
        </w:rPr>
        <w:t xml:space="preserve">For mer informasjon: </w:t>
      </w:r>
      <w:r w:rsidR="009E7436">
        <w:rPr>
          <w:rFonts w:ascii="Georgia" w:hAnsi="Georgia"/>
          <w:sz w:val="24"/>
          <w:szCs w:val="24"/>
        </w:rPr>
        <w:fldChar w:fldCharType="begin"/>
      </w:r>
      <w:r w:rsidR="009E7436" w:rsidRPr="009E7436">
        <w:rPr>
          <w:rFonts w:ascii="Georgia" w:hAnsi="Georgia"/>
          <w:sz w:val="24"/>
          <w:szCs w:val="24"/>
          <w:lang w:val="nb-NO"/>
        </w:rPr>
        <w:instrText xml:space="preserve"> HYPERLINK "</w:instrText>
      </w:r>
      <w:r w:rsidR="009E7436" w:rsidRPr="009E7436">
        <w:rPr>
          <w:rFonts w:ascii="Georgia" w:hAnsi="Georgia"/>
          <w:sz w:val="24"/>
          <w:szCs w:val="24"/>
          <w:lang w:val="nb-NO"/>
        </w:rPr>
        <w:instrText>https://www.visitbenidorm.es/ver/1137/festivales-en-benidorm.html</w:instrText>
      </w:r>
      <w:r w:rsidR="009E7436" w:rsidRPr="009E7436">
        <w:rPr>
          <w:rFonts w:ascii="Georgia" w:hAnsi="Georgia"/>
          <w:sz w:val="24"/>
          <w:szCs w:val="24"/>
          <w:lang w:val="nb-NO"/>
        </w:rPr>
        <w:instrText xml:space="preserve">" </w:instrText>
      </w:r>
      <w:r w:rsidR="009E7436">
        <w:rPr>
          <w:rFonts w:ascii="Georgia" w:hAnsi="Georgia"/>
          <w:sz w:val="24"/>
          <w:szCs w:val="24"/>
        </w:rPr>
        <w:fldChar w:fldCharType="separate"/>
      </w:r>
      <w:r w:rsidR="009E7436" w:rsidRPr="009E7436">
        <w:rPr>
          <w:rStyle w:val="Hipervnculo"/>
          <w:rFonts w:ascii="Georgia" w:hAnsi="Georgia"/>
          <w:sz w:val="24"/>
          <w:szCs w:val="24"/>
          <w:lang w:val="nb-NO"/>
        </w:rPr>
        <w:t>https://www.visitbenidorm.es/ver/1137/festivales-en-benidorm.html</w:t>
      </w:r>
      <w:r w:rsidR="009E7436">
        <w:rPr>
          <w:rFonts w:ascii="Georgia" w:hAnsi="Georgia"/>
          <w:sz w:val="24"/>
          <w:szCs w:val="24"/>
        </w:rPr>
        <w:fldChar w:fldCharType="end"/>
      </w:r>
    </w:p>
    <w:p w14:paraId="706E0AA4" w14:textId="77777777" w:rsidR="009E7436" w:rsidRPr="009E7436" w:rsidRDefault="009E7436" w:rsidP="00EE410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</w:p>
    <w:p w14:paraId="01AEA3A8" w14:textId="2ACD6478" w:rsidR="009E7436" w:rsidRDefault="009E7436" w:rsidP="00EE4106">
      <w:pPr>
        <w:pStyle w:val="Sinespaciado"/>
        <w:rPr>
          <w:rFonts w:ascii="Georgia" w:hAnsi="Georgia"/>
          <w:sz w:val="24"/>
          <w:szCs w:val="24"/>
          <w:lang w:val="nb-NO"/>
        </w:rPr>
      </w:pPr>
    </w:p>
    <w:p w14:paraId="249422D7" w14:textId="0646F947" w:rsidR="009E7436" w:rsidRPr="009E7436" w:rsidRDefault="009E7436" w:rsidP="009E7436">
      <w:pPr>
        <w:pStyle w:val="Sinespaciad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</w:pPr>
      <w:r w:rsidRPr="009E7436">
        <w:rPr>
          <w:rFonts w:ascii="Georgia" w:hAnsi="Georgia"/>
          <w:b/>
          <w:bCs/>
          <w:color w:val="FF0000"/>
          <w:sz w:val="28"/>
          <w:szCs w:val="28"/>
          <w:u w:val="single"/>
          <w:lang w:val="en-GB"/>
        </w:rPr>
        <w:t>Summer 2021 in Benidorm.</w:t>
      </w:r>
    </w:p>
    <w:p w14:paraId="18CDF461" w14:textId="77777777" w:rsidR="009E7436" w:rsidRPr="009E7436" w:rsidRDefault="009E7436" w:rsidP="00EE4106">
      <w:pPr>
        <w:pStyle w:val="Sinespaciado"/>
        <w:rPr>
          <w:rFonts w:ascii="Georgia" w:hAnsi="Georgia"/>
          <w:sz w:val="24"/>
          <w:szCs w:val="24"/>
          <w:lang w:val="en-GB"/>
        </w:rPr>
      </w:pPr>
    </w:p>
    <w:p w14:paraId="3CA59FD9" w14:textId="4CE57882" w:rsidR="009E7436" w:rsidRDefault="009E7436" w:rsidP="009E7436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GB"/>
        </w:rPr>
        <w:t>We</w:t>
      </w:r>
      <w:r w:rsidRPr="009E7436">
        <w:rPr>
          <w:rFonts w:ascii="Georgia" w:hAnsi="Georgia"/>
          <w:sz w:val="24"/>
          <w:szCs w:val="24"/>
          <w:lang w:val="en-GB"/>
        </w:rPr>
        <w:t xml:space="preserve"> are trying to return to normality and this summer we will have concerts and festivals in Benidorm again. We can mention the well-known Low </w:t>
      </w:r>
      <w:proofErr w:type="gramStart"/>
      <w:r>
        <w:rPr>
          <w:rFonts w:ascii="Georgia" w:hAnsi="Georgia"/>
          <w:sz w:val="24"/>
          <w:szCs w:val="24"/>
          <w:lang w:val="en-GB"/>
        </w:rPr>
        <w:t xml:space="preserve">Festival </w:t>
      </w:r>
      <w:r w:rsidRPr="009E7436">
        <w:rPr>
          <w:rFonts w:ascii="Georgia" w:hAnsi="Georgia"/>
          <w:sz w:val="24"/>
          <w:szCs w:val="24"/>
          <w:lang w:val="en-GB"/>
        </w:rPr>
        <w:t xml:space="preserve"> that</w:t>
      </w:r>
      <w:proofErr w:type="gramEnd"/>
      <w:r w:rsidRPr="009E7436">
        <w:rPr>
          <w:rFonts w:ascii="Georgia" w:hAnsi="Georgia"/>
          <w:sz w:val="24"/>
          <w:szCs w:val="24"/>
          <w:lang w:val="en-GB"/>
        </w:rPr>
        <w:t xml:space="preserve"> will be held at the end of July, the popular flamenco singer-songwriter, Niña </w:t>
      </w:r>
      <w:proofErr w:type="spellStart"/>
      <w:r w:rsidRPr="009E7436">
        <w:rPr>
          <w:rFonts w:ascii="Georgia" w:hAnsi="Georgia"/>
          <w:sz w:val="24"/>
          <w:szCs w:val="24"/>
          <w:lang w:val="en-GB"/>
        </w:rPr>
        <w:t>Pastori</w:t>
      </w:r>
      <w:proofErr w:type="spellEnd"/>
      <w:r w:rsidRPr="009E7436">
        <w:rPr>
          <w:rFonts w:ascii="Georgia" w:hAnsi="Georgia"/>
          <w:sz w:val="24"/>
          <w:szCs w:val="24"/>
          <w:lang w:val="en-GB"/>
        </w:rPr>
        <w:t xml:space="preserve"> at the end of August among several. For more information: </w:t>
      </w:r>
      <w:hyperlink r:id="rId21" w:history="1">
        <w:r w:rsidRPr="009E7436">
          <w:rPr>
            <w:rStyle w:val="Hipervnculo"/>
            <w:rFonts w:ascii="Georgia" w:hAnsi="Georgia"/>
            <w:sz w:val="24"/>
            <w:szCs w:val="24"/>
            <w:lang w:val="en-GB"/>
          </w:rPr>
          <w:t>https://www.visitbenidorm.es/ver/1137/festivales-en-benidorm.html</w:t>
        </w:r>
      </w:hyperlink>
    </w:p>
    <w:p w14:paraId="1A4CFA41" w14:textId="33CDC19E" w:rsidR="009E7436" w:rsidRDefault="009E7436" w:rsidP="009E7436">
      <w:pPr>
        <w:pStyle w:val="Sinespaciado"/>
        <w:pBdr>
          <w:top w:val="single" w:sz="6" w:space="1" w:color="auto"/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2A91BB5E" w14:textId="77777777" w:rsidR="009E7436" w:rsidRP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6C0ECA0A" w14:textId="5896D1E8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2CFF8893" w14:textId="62273A54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3A93F142" w14:textId="589B4F03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5932FE5B" w14:textId="1454C1DA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129D850A" w14:textId="400596FE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317E5741" w14:textId="56B39865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42EA3BCC" wp14:editId="79F1D0D5">
            <wp:extent cx="5400040" cy="135001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1A33E" w14:textId="54D06E8B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5B2DAF59" w14:textId="5AC8FC17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6B7BE6CE" w14:textId="0B524E9F" w:rsidR="00B5608D" w:rsidRDefault="00B5608D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6F9EDEE2" w14:textId="3CD97BFD" w:rsidR="00B5608D" w:rsidRDefault="00B5608D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7E76645C" w14:textId="77777777" w:rsidR="00B5608D" w:rsidRDefault="00B5608D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3B96E053" w14:textId="2628AF17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01D1D529" w14:textId="69EB242A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p w14:paraId="7CD747C8" w14:textId="5DDD9F5B" w:rsidR="009E7436" w:rsidRPr="009F38FC" w:rsidRDefault="009F38FC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  <w:r w:rsidRPr="009F38FC">
        <w:rPr>
          <w:rFonts w:ascii="Georgia" w:hAnsi="Georgia"/>
          <w:sz w:val="24"/>
          <w:szCs w:val="24"/>
          <w:lang w:val="nb-NO"/>
        </w:rPr>
        <w:lastRenderedPageBreak/>
        <w:t>Om du reiser til S</w:t>
      </w:r>
      <w:r>
        <w:rPr>
          <w:rFonts w:ascii="Georgia" w:hAnsi="Georgia"/>
          <w:sz w:val="24"/>
          <w:szCs w:val="24"/>
          <w:lang w:val="nb-NO"/>
        </w:rPr>
        <w:t>pania i sommer, følg reiserådet til ditt land, hold deg oppdatert,  rådene og reglene endrer seg hele tiden. For å reise inn i Spania gjelder pr. dags dato( 21/6)  følgende regler: (se lenke</w:t>
      </w:r>
      <w:r w:rsidR="00B5608D">
        <w:rPr>
          <w:rFonts w:ascii="Georgia" w:hAnsi="Georgia"/>
          <w:sz w:val="24"/>
          <w:szCs w:val="24"/>
          <w:lang w:val="nb-NO"/>
        </w:rPr>
        <w:t>n</w:t>
      </w:r>
      <w:r>
        <w:rPr>
          <w:rFonts w:ascii="Georgia" w:hAnsi="Georgia"/>
          <w:sz w:val="24"/>
          <w:szCs w:val="24"/>
          <w:lang w:val="nb-NO"/>
        </w:rPr>
        <w:t>):</w:t>
      </w:r>
    </w:p>
    <w:p w14:paraId="47FA6172" w14:textId="6B792522" w:rsidR="009E7436" w:rsidRPr="009F38FC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</w:p>
    <w:p w14:paraId="21927793" w14:textId="45A6CD50" w:rsidR="009E7436" w:rsidRDefault="009F38FC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  <w:hyperlink r:id="rId23" w:history="1">
        <w:r w:rsidRPr="00D569FF">
          <w:rPr>
            <w:rStyle w:val="Hipervnculo"/>
            <w:rFonts w:ascii="Georgia" w:hAnsi="Georgia"/>
            <w:sz w:val="24"/>
            <w:szCs w:val="24"/>
            <w:lang w:val="nb-NO"/>
          </w:rPr>
          <w:t>https://www.spth.gob.es/</w:t>
        </w:r>
      </w:hyperlink>
    </w:p>
    <w:p w14:paraId="2B1F5419" w14:textId="6BEA1B58" w:rsidR="009F0EE6" w:rsidRDefault="009F0EE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</w:p>
    <w:p w14:paraId="0F27FE20" w14:textId="2A2F3C21" w:rsidR="009F0EE6" w:rsidRPr="009F0EE6" w:rsidRDefault="009F0EE6" w:rsidP="009E7436">
      <w:pPr>
        <w:pStyle w:val="Sinespaciado"/>
        <w:pBdr>
          <w:bottom w:val="single" w:sz="6" w:space="1" w:color="auto"/>
        </w:pBdr>
        <w:rPr>
          <w:rFonts w:ascii="Georgia" w:hAnsi="Georgia"/>
          <w:color w:val="FF0000"/>
          <w:sz w:val="24"/>
          <w:szCs w:val="24"/>
          <w:lang w:val="nb-NO"/>
        </w:rPr>
      </w:pPr>
      <w:r w:rsidRPr="009F0EE6">
        <w:rPr>
          <w:rFonts w:ascii="Georgia" w:hAnsi="Georgia"/>
          <w:color w:val="FF0000"/>
          <w:sz w:val="24"/>
          <w:szCs w:val="24"/>
          <w:lang w:val="nb-NO"/>
        </w:rPr>
        <w:t>God Sommer!</w:t>
      </w:r>
    </w:p>
    <w:p w14:paraId="0257F78E" w14:textId="77777777" w:rsidR="00B5608D" w:rsidRDefault="00B5608D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nb-NO"/>
        </w:rPr>
      </w:pPr>
    </w:p>
    <w:p w14:paraId="7A957AC9" w14:textId="77777777" w:rsidR="00B5608D" w:rsidRDefault="00B5608D" w:rsidP="009F38FC">
      <w:pPr>
        <w:pStyle w:val="Sinespaciado"/>
        <w:rPr>
          <w:rFonts w:ascii="Georgia" w:hAnsi="Georgia"/>
          <w:sz w:val="24"/>
          <w:szCs w:val="24"/>
        </w:rPr>
      </w:pPr>
    </w:p>
    <w:p w14:paraId="3629CCAA" w14:textId="417D2F89" w:rsidR="009F38FC" w:rsidRPr="00B5608D" w:rsidRDefault="009F38FC" w:rsidP="009F38FC">
      <w:pPr>
        <w:pStyle w:val="Sinespaciado"/>
        <w:rPr>
          <w:rFonts w:ascii="Georgia" w:hAnsi="Georgia"/>
          <w:sz w:val="24"/>
          <w:szCs w:val="24"/>
          <w:lang w:val="en-GB"/>
        </w:rPr>
      </w:pPr>
      <w:r w:rsidRPr="00B5608D">
        <w:rPr>
          <w:rFonts w:ascii="Georgia" w:hAnsi="Georgia"/>
          <w:sz w:val="24"/>
          <w:szCs w:val="24"/>
          <w:lang w:val="en-GB"/>
        </w:rPr>
        <w:t>If you are traveling to Spain this summer, follow the travel advice to your country, stay up to date, the advice and rules change all the time. To travel into Spain</w:t>
      </w:r>
      <w:r w:rsidR="00B5608D" w:rsidRPr="00B5608D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B5608D" w:rsidRPr="00B5608D">
        <w:rPr>
          <w:rFonts w:ascii="Georgia" w:hAnsi="Georgia"/>
          <w:sz w:val="24"/>
          <w:szCs w:val="24"/>
          <w:lang w:val="en-GB"/>
        </w:rPr>
        <w:t>tod</w:t>
      </w:r>
      <w:r w:rsidR="00B5608D">
        <w:rPr>
          <w:rFonts w:ascii="Georgia" w:hAnsi="Georgia"/>
          <w:sz w:val="24"/>
          <w:szCs w:val="24"/>
          <w:lang w:val="en-GB"/>
        </w:rPr>
        <w:t xml:space="preserve">ay </w:t>
      </w:r>
      <w:r w:rsidRPr="00B5608D">
        <w:rPr>
          <w:rFonts w:ascii="Georgia" w:hAnsi="Georgia"/>
          <w:sz w:val="24"/>
          <w:szCs w:val="24"/>
          <w:lang w:val="en-GB"/>
        </w:rPr>
        <w:t xml:space="preserve"> (</w:t>
      </w:r>
      <w:proofErr w:type="gramEnd"/>
      <w:r w:rsidRPr="00B5608D">
        <w:rPr>
          <w:rFonts w:ascii="Georgia" w:hAnsi="Georgia"/>
          <w:sz w:val="24"/>
          <w:szCs w:val="24"/>
          <w:lang w:val="en-GB"/>
        </w:rPr>
        <w:t>21/6) the following rules</w:t>
      </w:r>
      <w:r w:rsidR="00B5608D">
        <w:rPr>
          <w:rFonts w:ascii="Georgia" w:hAnsi="Georgia"/>
          <w:sz w:val="24"/>
          <w:szCs w:val="24"/>
          <w:lang w:val="en-GB"/>
        </w:rPr>
        <w:t xml:space="preserve"> applies</w:t>
      </w:r>
      <w:r w:rsidRPr="00B5608D">
        <w:rPr>
          <w:rFonts w:ascii="Georgia" w:hAnsi="Georgia"/>
          <w:sz w:val="24"/>
          <w:szCs w:val="24"/>
          <w:lang w:val="en-GB"/>
        </w:rPr>
        <w:t>: (see link):</w:t>
      </w:r>
    </w:p>
    <w:p w14:paraId="7C9D5DB0" w14:textId="77777777" w:rsidR="009F38FC" w:rsidRPr="00B5608D" w:rsidRDefault="009F38FC" w:rsidP="009F38FC">
      <w:pPr>
        <w:pStyle w:val="Sinespaciado"/>
        <w:rPr>
          <w:rFonts w:ascii="Georgia" w:hAnsi="Georgia"/>
          <w:sz w:val="24"/>
          <w:szCs w:val="24"/>
          <w:lang w:val="en-GB"/>
        </w:rPr>
      </w:pPr>
    </w:p>
    <w:p w14:paraId="3C20112A" w14:textId="712283BE" w:rsidR="009F38FC" w:rsidRDefault="00B5608D" w:rsidP="009F38FC">
      <w:pPr>
        <w:pStyle w:val="Sinespaciado"/>
        <w:rPr>
          <w:rFonts w:ascii="Georgia" w:hAnsi="Georgia"/>
          <w:sz w:val="24"/>
          <w:szCs w:val="24"/>
        </w:rPr>
      </w:pPr>
      <w:hyperlink r:id="rId24" w:history="1">
        <w:r w:rsidRPr="00D569FF">
          <w:rPr>
            <w:rStyle w:val="Hipervnculo"/>
            <w:rFonts w:ascii="Georgia" w:hAnsi="Georgia"/>
            <w:sz w:val="24"/>
            <w:szCs w:val="24"/>
          </w:rPr>
          <w:t>https://www.spth.gob.es/</w:t>
        </w:r>
      </w:hyperlink>
    </w:p>
    <w:p w14:paraId="54251459" w14:textId="2D8A6BC8" w:rsidR="009F0EE6" w:rsidRDefault="009F0EE6" w:rsidP="009F38FC">
      <w:pPr>
        <w:pStyle w:val="Sinespaciado"/>
        <w:rPr>
          <w:rFonts w:ascii="Georgia" w:hAnsi="Georgia"/>
          <w:sz w:val="24"/>
          <w:szCs w:val="24"/>
        </w:rPr>
      </w:pPr>
    </w:p>
    <w:p w14:paraId="32559C24" w14:textId="18D4843E" w:rsidR="009F0EE6" w:rsidRPr="009F0EE6" w:rsidRDefault="009F0EE6" w:rsidP="009F38FC">
      <w:pPr>
        <w:pStyle w:val="Sinespaciado"/>
        <w:rPr>
          <w:rFonts w:ascii="Georgia" w:hAnsi="Georgia"/>
          <w:color w:val="0070C0"/>
          <w:sz w:val="24"/>
          <w:szCs w:val="24"/>
        </w:rPr>
      </w:pPr>
      <w:proofErr w:type="spellStart"/>
      <w:r w:rsidRPr="009F0EE6">
        <w:rPr>
          <w:rFonts w:ascii="Georgia" w:hAnsi="Georgia"/>
          <w:color w:val="0070C0"/>
          <w:sz w:val="24"/>
          <w:szCs w:val="24"/>
        </w:rPr>
        <w:t>Happy</w:t>
      </w:r>
      <w:proofErr w:type="spellEnd"/>
      <w:r w:rsidRPr="009F0EE6">
        <w:rPr>
          <w:rFonts w:ascii="Georgia" w:hAnsi="Georgia"/>
          <w:color w:val="0070C0"/>
          <w:sz w:val="24"/>
          <w:szCs w:val="24"/>
        </w:rPr>
        <w:t xml:space="preserve"> Summer!</w:t>
      </w:r>
    </w:p>
    <w:p w14:paraId="1131198D" w14:textId="77777777" w:rsidR="00B5608D" w:rsidRPr="009F0EE6" w:rsidRDefault="00B5608D" w:rsidP="009F38FC">
      <w:pPr>
        <w:pStyle w:val="Sinespaciado"/>
        <w:rPr>
          <w:rFonts w:ascii="Georgia" w:hAnsi="Georgia"/>
          <w:color w:val="0070C0"/>
          <w:sz w:val="24"/>
          <w:szCs w:val="24"/>
        </w:rPr>
      </w:pPr>
    </w:p>
    <w:p w14:paraId="22246797" w14:textId="77777777" w:rsidR="009F38FC" w:rsidRPr="00B5608D" w:rsidRDefault="009F38FC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3DCBC192" w14:textId="4A1DC54E" w:rsidR="00B5608D" w:rsidRPr="00B5608D" w:rsidRDefault="00B5608D" w:rsidP="00B5608D">
      <w:pPr>
        <w:pStyle w:val="Sinespaciado"/>
        <w:rPr>
          <w:rFonts w:ascii="Georgia" w:hAnsi="Georgia"/>
          <w:sz w:val="24"/>
          <w:szCs w:val="24"/>
        </w:rPr>
      </w:pPr>
      <w:r w:rsidRPr="00B5608D">
        <w:rPr>
          <w:rFonts w:ascii="Georgia" w:hAnsi="Georgia"/>
          <w:sz w:val="24"/>
          <w:szCs w:val="24"/>
        </w:rPr>
        <w:t xml:space="preserve">Si viaja a España este verano, siga los consejos de viaje </w:t>
      </w:r>
      <w:r>
        <w:rPr>
          <w:rFonts w:ascii="Georgia" w:hAnsi="Georgia"/>
          <w:sz w:val="24"/>
          <w:szCs w:val="24"/>
        </w:rPr>
        <w:t>de</w:t>
      </w:r>
      <w:r w:rsidRPr="00B5608D">
        <w:rPr>
          <w:rFonts w:ascii="Georgia" w:hAnsi="Georgia"/>
          <w:sz w:val="24"/>
          <w:szCs w:val="24"/>
        </w:rPr>
        <w:t xml:space="preserve"> su país, manténgase al día, los consejos y las reglas cambian todo el tiempo. Para viajar a España</w:t>
      </w:r>
      <w:r>
        <w:rPr>
          <w:rFonts w:ascii="Georgia" w:hAnsi="Georgia"/>
          <w:sz w:val="24"/>
          <w:szCs w:val="24"/>
        </w:rPr>
        <w:t xml:space="preserve"> hoy</w:t>
      </w:r>
      <w:r w:rsidRPr="00B5608D">
        <w:rPr>
          <w:rFonts w:ascii="Georgia" w:hAnsi="Georgia"/>
          <w:sz w:val="24"/>
          <w:szCs w:val="24"/>
        </w:rPr>
        <w:t xml:space="preserve"> (</w:t>
      </w:r>
      <w:r w:rsidRPr="00B5608D">
        <w:rPr>
          <w:rFonts w:ascii="Georgia" w:hAnsi="Georgia"/>
          <w:sz w:val="24"/>
          <w:szCs w:val="24"/>
        </w:rPr>
        <w:t>21/6</w:t>
      </w:r>
      <w:r w:rsidRPr="00B5608D">
        <w:rPr>
          <w:rFonts w:ascii="Georgia" w:hAnsi="Georgia"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 xml:space="preserve">se aplican </w:t>
      </w:r>
      <w:r w:rsidRPr="00B5608D">
        <w:rPr>
          <w:rFonts w:ascii="Georgia" w:hAnsi="Georgia"/>
          <w:sz w:val="24"/>
          <w:szCs w:val="24"/>
        </w:rPr>
        <w:t>las siguientes reglas: (ver enlaces):</w:t>
      </w:r>
    </w:p>
    <w:p w14:paraId="4CCDE387" w14:textId="77777777" w:rsidR="00B5608D" w:rsidRPr="00B5608D" w:rsidRDefault="00B5608D" w:rsidP="00B5608D">
      <w:pPr>
        <w:pStyle w:val="Sinespaciado"/>
        <w:rPr>
          <w:rFonts w:ascii="Georgia" w:hAnsi="Georgia"/>
          <w:sz w:val="24"/>
          <w:szCs w:val="24"/>
        </w:rPr>
      </w:pPr>
    </w:p>
    <w:p w14:paraId="119EA057" w14:textId="46D5EF1B" w:rsidR="00B5608D" w:rsidRDefault="00B5608D" w:rsidP="00B5608D">
      <w:pPr>
        <w:pStyle w:val="Sinespaciado"/>
        <w:rPr>
          <w:rFonts w:ascii="Georgia" w:hAnsi="Georgia"/>
          <w:sz w:val="24"/>
          <w:szCs w:val="24"/>
        </w:rPr>
      </w:pPr>
      <w:hyperlink r:id="rId25" w:history="1">
        <w:r w:rsidRPr="00D569FF">
          <w:rPr>
            <w:rStyle w:val="Hipervnculo"/>
            <w:rFonts w:ascii="Georgia" w:hAnsi="Georgia"/>
            <w:sz w:val="24"/>
            <w:szCs w:val="24"/>
          </w:rPr>
          <w:t>https://www.spth.gob.es/</w:t>
        </w:r>
      </w:hyperlink>
    </w:p>
    <w:p w14:paraId="1842B32E" w14:textId="5AED66C6" w:rsidR="00B5608D" w:rsidRDefault="00B5608D" w:rsidP="00B5608D">
      <w:pPr>
        <w:pStyle w:val="Sinespaciado"/>
        <w:rPr>
          <w:rFonts w:ascii="Georgia" w:hAnsi="Georgia"/>
          <w:sz w:val="24"/>
          <w:szCs w:val="24"/>
        </w:rPr>
      </w:pPr>
    </w:p>
    <w:p w14:paraId="608CAC32" w14:textId="7B98484D" w:rsidR="00381D3A" w:rsidRDefault="00381D3A" w:rsidP="00B5608D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Para viajar fuera de España se recomienda informarse de las reglas y restricciones de cada país como puede variar mucho y cambian constantemente.</w:t>
      </w:r>
    </w:p>
    <w:p w14:paraId="19F5D614" w14:textId="77777777" w:rsidR="00381D3A" w:rsidRDefault="00381D3A" w:rsidP="00B5608D">
      <w:pPr>
        <w:pStyle w:val="Sinespaciado"/>
        <w:rPr>
          <w:rFonts w:ascii="Georgia" w:hAnsi="Georgia"/>
          <w:sz w:val="24"/>
          <w:szCs w:val="24"/>
        </w:rPr>
      </w:pPr>
    </w:p>
    <w:p w14:paraId="15756287" w14:textId="5351A2AB" w:rsidR="009F0EE6" w:rsidRDefault="009F0EE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7DDA5ADA" w14:textId="2F8F6116" w:rsidR="009F0EE6" w:rsidRPr="009F0EE6" w:rsidRDefault="009F0EE6" w:rsidP="009E7436">
      <w:pPr>
        <w:pStyle w:val="Sinespaciado"/>
        <w:pBdr>
          <w:bottom w:val="single" w:sz="6" w:space="1" w:color="auto"/>
        </w:pBdr>
        <w:rPr>
          <w:rFonts w:ascii="Georgia" w:hAnsi="Georgia"/>
          <w:color w:val="FF0000"/>
          <w:sz w:val="24"/>
          <w:szCs w:val="24"/>
        </w:rPr>
      </w:pPr>
      <w:r w:rsidRPr="009F0EE6">
        <w:rPr>
          <w:rFonts w:ascii="Georgia" w:hAnsi="Georgia"/>
          <w:color w:val="FF0000"/>
          <w:sz w:val="24"/>
          <w:szCs w:val="24"/>
        </w:rPr>
        <w:t>¡Feliz verano!</w:t>
      </w:r>
    </w:p>
    <w:p w14:paraId="7F96CA58" w14:textId="56DD9B63" w:rsidR="009F0EE6" w:rsidRDefault="009F0EE6" w:rsidP="009E7436">
      <w:pPr>
        <w:pStyle w:val="Sinespaciado"/>
        <w:rPr>
          <w:rFonts w:ascii="Georgia" w:hAnsi="Georgia"/>
          <w:sz w:val="24"/>
          <w:szCs w:val="24"/>
        </w:rPr>
      </w:pPr>
    </w:p>
    <w:p w14:paraId="0E9F03E7" w14:textId="411D740B" w:rsidR="009F0EE6" w:rsidRDefault="009F0EE6" w:rsidP="009E7436">
      <w:pPr>
        <w:pStyle w:val="Sinespaciado"/>
        <w:pBdr>
          <w:top w:val="single" w:sz="6" w:space="1" w:color="auto"/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2AC77698" w14:textId="77777777" w:rsidR="009F0EE6" w:rsidRPr="00B5608D" w:rsidRDefault="009F0EE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13912546" w14:textId="424FB34A" w:rsidR="009E7436" w:rsidRPr="00B5608D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069DF4F4" w14:textId="74CAEAA9" w:rsidR="009E7436" w:rsidRPr="00B5608D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2799542D" w14:textId="403F02B6" w:rsidR="009E7436" w:rsidRPr="00B5608D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4C57DB14" w14:textId="70DAFE23" w:rsidR="009E7436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1C54775C" w14:textId="6F73B499" w:rsidR="00B5608D" w:rsidRDefault="00B5608D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44E449EB" w14:textId="32902283" w:rsidR="00B5608D" w:rsidRDefault="009F0EE6" w:rsidP="009F0EE6">
      <w:pPr>
        <w:pStyle w:val="Sinespaciado"/>
        <w:pBdr>
          <w:bottom w:val="single" w:sz="6" w:space="1" w:color="auto"/>
        </w:pBd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5E88D37B" wp14:editId="4225F1FF">
            <wp:extent cx="2857500" cy="16002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1A51" w14:textId="1D2E6B13" w:rsidR="00B5608D" w:rsidRDefault="00B5608D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18CE681F" w14:textId="77777777" w:rsidR="00B5608D" w:rsidRPr="00B5608D" w:rsidRDefault="00B5608D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7FA3C398" w14:textId="4893986D" w:rsidR="009E7436" w:rsidRPr="00B5608D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614B7153" w14:textId="2647744A" w:rsidR="009E7436" w:rsidRPr="00B5608D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1E450D62" w14:textId="5A1F1B8D" w:rsidR="009E7436" w:rsidRPr="00B5608D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</w:rPr>
      </w:pPr>
    </w:p>
    <w:p w14:paraId="33FF5DFD" w14:textId="77777777" w:rsidR="00132FF7" w:rsidRPr="00B5608D" w:rsidRDefault="00132FF7" w:rsidP="00132FF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FF0000"/>
          <w:sz w:val="28"/>
          <w:szCs w:val="28"/>
          <w:u w:val="single"/>
          <w:lang w:eastAsia="es-ES"/>
        </w:rPr>
      </w:pPr>
    </w:p>
    <w:p w14:paraId="66C57751" w14:textId="77777777" w:rsidR="00132FF7" w:rsidRDefault="00132FF7" w:rsidP="00132FF7">
      <w:pPr>
        <w:pStyle w:val="Sinespaciad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Servicekontoret</w:t>
      </w:r>
      <w:proofErr w:type="spellEnd"/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/La Oficina de servicios </w:t>
      </w:r>
      <w:proofErr w:type="spellStart"/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Alfaz</w:t>
      </w:r>
      <w:proofErr w:type="spellEnd"/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Sol 1</w:t>
      </w:r>
    </w:p>
    <w:p w14:paraId="407F5869" w14:textId="77777777" w:rsidR="00132FF7" w:rsidRDefault="00132FF7" w:rsidP="00132FF7">
      <w:pPr>
        <w:pStyle w:val="Sinespaciad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Calle Manises 18, Plaza del Sol, Local 8 B</w:t>
      </w:r>
    </w:p>
    <w:p w14:paraId="706F82E4" w14:textId="77777777" w:rsidR="00132FF7" w:rsidRDefault="00132FF7" w:rsidP="00132FF7">
      <w:pPr>
        <w:pStyle w:val="Sinespaciad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03580 </w:t>
      </w:r>
      <w:proofErr w:type="spellStart"/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L’Alfas</w:t>
      </w:r>
      <w:proofErr w:type="spellEnd"/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Pi</w:t>
      </w:r>
    </w:p>
    <w:p w14:paraId="00FD615D" w14:textId="77777777" w:rsidR="00132FF7" w:rsidRDefault="00132FF7" w:rsidP="00132FF7">
      <w:pPr>
        <w:pStyle w:val="Sinespaciad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Tel. +34 966 58 02 89</w:t>
      </w:r>
    </w:p>
    <w:p w14:paraId="138CDC11" w14:textId="77777777" w:rsidR="00132FF7" w:rsidRDefault="00132FF7" w:rsidP="00132FF7">
      <w:pPr>
        <w:pStyle w:val="Sinespaciad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DE34342" w14:textId="3297FA1B" w:rsidR="00132FF7" w:rsidRDefault="00132FF7" w:rsidP="00132FF7">
      <w:pPr>
        <w:jc w:val="center"/>
      </w:pPr>
      <w:hyperlink r:id="rId27" w:history="1">
        <w:r>
          <w:rPr>
            <w:rStyle w:val="Hipervnculo"/>
            <w:rFonts w:eastAsia="Times New Roman" w:cstheme="minorHAnsi"/>
            <w:b/>
            <w:bCs/>
            <w:sz w:val="20"/>
            <w:szCs w:val="20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servicekontoret@alfazdelsol1.com</w:t>
        </w:r>
      </w:hyperlink>
      <w:r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8" w:tgtFrame="_blank" w:history="1">
        <w:r>
          <w:rPr>
            <w:rStyle w:val="Hipervnculo"/>
            <w:rFonts w:eastAsia="Times New Roman" w:cstheme="minorHAnsi"/>
            <w:b/>
            <w:bCs/>
            <w:sz w:val="20"/>
            <w:szCs w:val="20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portalen@alfazdelsol1.com</w:t>
        </w:r>
      </w:hyperlink>
      <w:r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9" w:tgtFrame="_blank" w:history="1">
        <w:r>
          <w:rPr>
            <w:rStyle w:val="Hipervnculo"/>
            <w:rFonts w:eastAsia="Times New Roman" w:cstheme="minorHAnsi"/>
            <w:b/>
            <w:bCs/>
            <w:sz w:val="20"/>
            <w:szCs w:val="20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styret@alfazdelsol1.com</w:t>
        </w:r>
      </w:hyperlink>
      <w:r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30" w:tgtFrame="_blank" w:history="1">
        <w:r>
          <w:rPr>
            <w:rStyle w:val="Hipervnculo"/>
            <w:rFonts w:eastAsia="Times New Roman" w:cstheme="minorHAnsi"/>
            <w:b/>
            <w:bCs/>
            <w:sz w:val="20"/>
            <w:szCs w:val="20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president@alfazdelsol1.com</w:t>
        </w:r>
      </w:hyperlink>
    </w:p>
    <w:p w14:paraId="0B62A5B5" w14:textId="627BBBF3" w:rsidR="00132FF7" w:rsidRDefault="00132FF7" w:rsidP="00132FF7">
      <w:pPr>
        <w:jc w:val="center"/>
      </w:pPr>
    </w:p>
    <w:p w14:paraId="3FE63B65" w14:textId="7E81793D" w:rsidR="00132FF7" w:rsidRDefault="00132FF7" w:rsidP="00132FF7">
      <w:pPr>
        <w:jc w:val="center"/>
      </w:pPr>
    </w:p>
    <w:p w14:paraId="31493745" w14:textId="77777777" w:rsidR="00132FF7" w:rsidRDefault="00132FF7" w:rsidP="00132FF7">
      <w:pPr>
        <w:jc w:val="center"/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25844671"/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Nødsituasjon:</w:t>
      </w:r>
    </w:p>
    <w:p w14:paraId="60DA31F9" w14:textId="77777777" w:rsidR="00132FF7" w:rsidRDefault="00132FF7" w:rsidP="00132FF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Mandag- fredag mellom kl. 16.00 og 00.00  kan du ringe vaktene på telefonnummer +34 693036619 Said.</w:t>
      </w:r>
    </w:p>
    <w:p w14:paraId="2DBC0A7B" w14:textId="77777777" w:rsidR="00132FF7" w:rsidRDefault="00132FF7" w:rsidP="00132FF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21EACF2D" w14:textId="77777777" w:rsidR="00132FF7" w:rsidRDefault="00132FF7" w:rsidP="00132FF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Nuria kan ringes hvis en nødsituasjon oppstår  (snakker engelsk) mandag til fredag fra 00:00 til 08:00. I helger og helligdager 24 timer på telefon +34 622262900.</w:t>
      </w:r>
    </w:p>
    <w:p w14:paraId="481AB78E" w14:textId="77777777" w:rsidR="00132FF7" w:rsidRDefault="00132FF7" w:rsidP="00132FF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4400A3FE" w14:textId="77777777" w:rsidR="00132FF7" w:rsidRPr="00132FF7" w:rsidRDefault="00132FF7" w:rsidP="00132FF7">
      <w:pPr>
        <w:jc w:val="center"/>
        <w:rPr>
          <w:rFonts w:cstheme="minorHAnsi"/>
          <w:b/>
          <w:bCs/>
          <w:color w:val="FF0000"/>
          <w:sz w:val="20"/>
          <w:szCs w:val="20"/>
          <w:u w:val="single"/>
          <w:lang w:val="nb-NO"/>
        </w:rPr>
      </w:pPr>
      <w:r w:rsidRPr="00132FF7">
        <w:rPr>
          <w:rFonts w:cstheme="minorHAnsi"/>
          <w:b/>
          <w:bCs/>
          <w:color w:val="FF0000"/>
          <w:sz w:val="20"/>
          <w:szCs w:val="20"/>
          <w:u w:val="single"/>
          <w:lang w:val="nb-NO"/>
        </w:rPr>
        <w:t>Emergencias:</w:t>
      </w:r>
    </w:p>
    <w:p w14:paraId="67A02635" w14:textId="77777777" w:rsidR="00132FF7" w:rsidRDefault="00132FF7" w:rsidP="00132FF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De lunes a viernes entre las 16:00 y las 00:00 puede telefonear al vigilante; Said, 693036619.</w:t>
      </w:r>
    </w:p>
    <w:p w14:paraId="05E69E6B" w14:textId="77777777" w:rsidR="00132FF7" w:rsidRDefault="00132FF7" w:rsidP="00132FF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7B581635" w14:textId="7B86B350" w:rsidR="00132FF7" w:rsidRDefault="00132FF7" w:rsidP="00132FF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  <w:t>Nuria solo para emergencias, en el teléfono 622262900 de lunes a viernes desde 00:00 a 08:00 de la mañana también fines de semana y festivos 24 horas</w:t>
      </w:r>
    </w:p>
    <w:p w14:paraId="48E6A402" w14:textId="77777777" w:rsidR="00132FF7" w:rsidRDefault="00132FF7" w:rsidP="00132FF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</w:p>
    <w:bookmarkEnd w:id="0"/>
    <w:p w14:paraId="075EBBEB" w14:textId="19849AA2" w:rsidR="00132FF7" w:rsidRDefault="00132FF7" w:rsidP="00132FF7">
      <w:pPr>
        <w:pStyle w:val="Sinespaciado"/>
        <w:jc w:val="center"/>
        <w:rPr>
          <w:b/>
          <w:bCs/>
          <w:color w:val="FF0000"/>
          <w:sz w:val="20"/>
          <w:szCs w:val="20"/>
          <w:u w:val="single"/>
        </w:rPr>
      </w:pPr>
      <w:proofErr w:type="spellStart"/>
      <w:r w:rsidRPr="00132FF7">
        <w:rPr>
          <w:b/>
          <w:bCs/>
          <w:color w:val="FF0000"/>
          <w:sz w:val="20"/>
          <w:szCs w:val="20"/>
          <w:u w:val="single"/>
        </w:rPr>
        <w:t>Emergencies</w:t>
      </w:r>
      <w:proofErr w:type="spellEnd"/>
      <w:r w:rsidRPr="00132FF7">
        <w:rPr>
          <w:b/>
          <w:bCs/>
          <w:color w:val="FF0000"/>
          <w:sz w:val="20"/>
          <w:szCs w:val="20"/>
          <w:u w:val="single"/>
        </w:rPr>
        <w:t>:</w:t>
      </w:r>
    </w:p>
    <w:p w14:paraId="0F2D03A2" w14:textId="77777777" w:rsidR="00132FF7" w:rsidRPr="00132FF7" w:rsidRDefault="00132FF7" w:rsidP="00132FF7">
      <w:pPr>
        <w:pStyle w:val="Sinespaciado"/>
        <w:jc w:val="center"/>
        <w:rPr>
          <w:b/>
          <w:bCs/>
          <w:color w:val="FF0000"/>
          <w:sz w:val="20"/>
          <w:szCs w:val="20"/>
          <w:u w:val="single"/>
        </w:rPr>
      </w:pPr>
    </w:p>
    <w:p w14:paraId="585BDD84" w14:textId="0A632B66" w:rsidR="00132FF7" w:rsidRPr="00132FF7" w:rsidRDefault="00132FF7" w:rsidP="00132FF7">
      <w:pPr>
        <w:pStyle w:val="Sinespaciado"/>
        <w:jc w:val="center"/>
        <w:rPr>
          <w:b/>
          <w:bCs/>
          <w:color w:val="FF0000"/>
          <w:sz w:val="20"/>
          <w:szCs w:val="20"/>
          <w:lang w:val="en-GB"/>
        </w:rPr>
      </w:pPr>
      <w:r w:rsidRPr="00132FF7">
        <w:rPr>
          <w:b/>
          <w:bCs/>
          <w:color w:val="FF0000"/>
          <w:sz w:val="20"/>
          <w:szCs w:val="20"/>
          <w:lang w:val="en-GB"/>
        </w:rPr>
        <w:t xml:space="preserve">From Monday to Friday between 16:00 and 00:00 you can telephone the guard; Said, </w:t>
      </w:r>
      <w:r w:rsidRPr="00132FF7">
        <w:rPr>
          <w:b/>
          <w:bCs/>
          <w:color w:val="FF0000"/>
          <w:sz w:val="20"/>
          <w:szCs w:val="20"/>
          <w:lang w:val="en-GB"/>
        </w:rPr>
        <w:t>00</w:t>
      </w:r>
      <w:r>
        <w:rPr>
          <w:b/>
          <w:bCs/>
          <w:color w:val="FF0000"/>
          <w:sz w:val="20"/>
          <w:szCs w:val="20"/>
          <w:lang w:val="en-GB"/>
        </w:rPr>
        <w:t xml:space="preserve">34 </w:t>
      </w:r>
      <w:r w:rsidRPr="00132FF7">
        <w:rPr>
          <w:b/>
          <w:bCs/>
          <w:color w:val="FF0000"/>
          <w:sz w:val="20"/>
          <w:szCs w:val="20"/>
          <w:lang w:val="en-GB"/>
        </w:rPr>
        <w:t>693036619.</w:t>
      </w:r>
    </w:p>
    <w:p w14:paraId="574E052A" w14:textId="77777777" w:rsidR="00132FF7" w:rsidRPr="00132FF7" w:rsidRDefault="00132FF7" w:rsidP="00132FF7">
      <w:pPr>
        <w:pStyle w:val="Sinespaciado"/>
        <w:jc w:val="center"/>
        <w:rPr>
          <w:b/>
          <w:bCs/>
          <w:color w:val="FF0000"/>
          <w:sz w:val="20"/>
          <w:szCs w:val="20"/>
          <w:lang w:val="en-GB"/>
        </w:rPr>
      </w:pPr>
    </w:p>
    <w:p w14:paraId="672911E5" w14:textId="77777777" w:rsidR="00132FF7" w:rsidRPr="00132FF7" w:rsidRDefault="00132FF7" w:rsidP="00132FF7">
      <w:pPr>
        <w:pStyle w:val="Sinespaciado"/>
        <w:jc w:val="center"/>
        <w:rPr>
          <w:b/>
          <w:bCs/>
          <w:color w:val="FF0000"/>
          <w:sz w:val="20"/>
          <w:szCs w:val="20"/>
        </w:rPr>
      </w:pPr>
      <w:r w:rsidRPr="00132FF7">
        <w:rPr>
          <w:b/>
          <w:bCs/>
          <w:color w:val="FF0000"/>
          <w:sz w:val="20"/>
          <w:szCs w:val="20"/>
        </w:rPr>
        <w:t xml:space="preserve">Nuria </w:t>
      </w:r>
      <w:proofErr w:type="spellStart"/>
      <w:r w:rsidRPr="00132FF7">
        <w:rPr>
          <w:b/>
          <w:bCs/>
          <w:color w:val="FF0000"/>
          <w:sz w:val="20"/>
          <w:szCs w:val="20"/>
        </w:rPr>
        <w:t>only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for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emergencies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, </w:t>
      </w:r>
      <w:proofErr w:type="spellStart"/>
      <w:r w:rsidRPr="00132FF7">
        <w:rPr>
          <w:b/>
          <w:bCs/>
          <w:color w:val="FF0000"/>
          <w:sz w:val="20"/>
          <w:szCs w:val="20"/>
        </w:rPr>
        <w:t>on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the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phone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622262900 </w:t>
      </w:r>
      <w:proofErr w:type="spellStart"/>
      <w:r w:rsidRPr="00132FF7">
        <w:rPr>
          <w:b/>
          <w:bCs/>
          <w:color w:val="FF0000"/>
          <w:sz w:val="20"/>
          <w:szCs w:val="20"/>
        </w:rPr>
        <w:t>from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Monday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to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Friday </w:t>
      </w:r>
      <w:proofErr w:type="spellStart"/>
      <w:r w:rsidRPr="00132FF7">
        <w:rPr>
          <w:b/>
          <w:bCs/>
          <w:color w:val="FF0000"/>
          <w:sz w:val="20"/>
          <w:szCs w:val="20"/>
        </w:rPr>
        <w:t>from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00:00 </w:t>
      </w:r>
      <w:proofErr w:type="spellStart"/>
      <w:r w:rsidRPr="00132FF7">
        <w:rPr>
          <w:b/>
          <w:bCs/>
          <w:color w:val="FF0000"/>
          <w:sz w:val="20"/>
          <w:szCs w:val="20"/>
        </w:rPr>
        <w:t>to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08:00 in </w:t>
      </w:r>
      <w:proofErr w:type="spellStart"/>
      <w:r w:rsidRPr="00132FF7">
        <w:rPr>
          <w:b/>
          <w:bCs/>
          <w:color w:val="FF0000"/>
          <w:sz w:val="20"/>
          <w:szCs w:val="20"/>
        </w:rPr>
        <w:t>the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morning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also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on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132FF7">
        <w:rPr>
          <w:b/>
          <w:bCs/>
          <w:color w:val="FF0000"/>
          <w:sz w:val="20"/>
          <w:szCs w:val="20"/>
        </w:rPr>
        <w:t>weekends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and </w:t>
      </w:r>
      <w:proofErr w:type="spellStart"/>
      <w:r w:rsidRPr="00132FF7">
        <w:rPr>
          <w:b/>
          <w:bCs/>
          <w:color w:val="FF0000"/>
          <w:sz w:val="20"/>
          <w:szCs w:val="20"/>
        </w:rPr>
        <w:t>holidays</w:t>
      </w:r>
      <w:proofErr w:type="spellEnd"/>
      <w:r w:rsidRPr="00132FF7">
        <w:rPr>
          <w:b/>
          <w:bCs/>
          <w:color w:val="FF0000"/>
          <w:sz w:val="20"/>
          <w:szCs w:val="20"/>
        </w:rPr>
        <w:t xml:space="preserve"> 24 </w:t>
      </w:r>
      <w:proofErr w:type="spellStart"/>
      <w:r w:rsidRPr="00132FF7">
        <w:rPr>
          <w:b/>
          <w:bCs/>
          <w:color w:val="FF0000"/>
          <w:sz w:val="20"/>
          <w:szCs w:val="20"/>
        </w:rPr>
        <w:t>hours</w:t>
      </w:r>
      <w:proofErr w:type="spellEnd"/>
    </w:p>
    <w:p w14:paraId="7D58D6F4" w14:textId="77777777" w:rsidR="00132FF7" w:rsidRPr="00132FF7" w:rsidRDefault="00132FF7" w:rsidP="00132FF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en-GB" w:eastAsia="es-ES"/>
        </w:rPr>
      </w:pPr>
    </w:p>
    <w:p w14:paraId="48151A69" w14:textId="6CA314B8" w:rsidR="00132FF7" w:rsidRPr="00132FF7" w:rsidRDefault="00132FF7" w:rsidP="00132FF7">
      <w:pPr>
        <w:jc w:val="center"/>
        <w:rPr>
          <w:lang w:val="en-GB"/>
        </w:rPr>
      </w:pPr>
    </w:p>
    <w:p w14:paraId="475ECA3C" w14:textId="1A812F26" w:rsidR="00132FF7" w:rsidRPr="00132FF7" w:rsidRDefault="00132FF7" w:rsidP="00132FF7">
      <w:pPr>
        <w:jc w:val="center"/>
        <w:rPr>
          <w:lang w:val="en-GB"/>
        </w:rPr>
      </w:pPr>
    </w:p>
    <w:p w14:paraId="68FA85FD" w14:textId="555A10C8" w:rsidR="00132FF7" w:rsidRPr="00132FF7" w:rsidRDefault="009F38FC" w:rsidP="00132FF7">
      <w:pPr>
        <w:jc w:val="center"/>
        <w:rPr>
          <w:rFonts w:eastAsia="Times New Roman" w:cstheme="minorHAnsi"/>
          <w:b/>
          <w:bCs/>
          <w:sz w:val="20"/>
          <w:szCs w:val="20"/>
          <w:u w:val="single"/>
          <w:lang w:val="en-GB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inline distT="0" distB="0" distL="0" distR="0" wp14:anchorId="7B42B047" wp14:editId="48719C03">
            <wp:extent cx="1095375" cy="809625"/>
            <wp:effectExtent l="0" t="0" r="9525" b="9525"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DDD7" w14:textId="77777777" w:rsidR="009E7436" w:rsidRPr="00132FF7" w:rsidRDefault="009E7436" w:rsidP="009E7436">
      <w:pPr>
        <w:pStyle w:val="Sinespaciado"/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</w:p>
    <w:sectPr w:rsidR="009E7436" w:rsidRPr="00132FF7" w:rsidSect="007E69BB"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DC"/>
    <w:rsid w:val="00132FF7"/>
    <w:rsid w:val="00381D3A"/>
    <w:rsid w:val="00527FD4"/>
    <w:rsid w:val="005300B9"/>
    <w:rsid w:val="005B579D"/>
    <w:rsid w:val="007E69BB"/>
    <w:rsid w:val="009065C8"/>
    <w:rsid w:val="009E7436"/>
    <w:rsid w:val="009F0EE6"/>
    <w:rsid w:val="009F38FC"/>
    <w:rsid w:val="00AB6C60"/>
    <w:rsid w:val="00AE6EDC"/>
    <w:rsid w:val="00B5608D"/>
    <w:rsid w:val="00BC31C0"/>
    <w:rsid w:val="00E11873"/>
    <w:rsid w:val="00E678DC"/>
    <w:rsid w:val="00EE4106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B196"/>
  <w15:chartTrackingRefBased/>
  <w15:docId w15:val="{E71A9FEB-C8B2-492D-99BF-4066B3BC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6ED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E6E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B57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0B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1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3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959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%C3%ADspera_(d%C3%ADa)" TargetMode="External"/><Relationship Id="rId13" Type="http://schemas.openxmlformats.org/officeDocument/2006/relationships/hyperlink" Target="https://nn.wikipedia.org/wiki/Krone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visitbenidorm.es/ver/1137/festivales-en-benidorm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n.wikipedia.org/wiki/23._juni" TargetMode="External"/><Relationship Id="rId17" Type="http://schemas.openxmlformats.org/officeDocument/2006/relationships/hyperlink" Target="https://en.wikipedia.org/wiki/Saint_John%27s_Eve" TargetMode="External"/><Relationship Id="rId25" Type="http://schemas.openxmlformats.org/officeDocument/2006/relationships/hyperlink" Target="https://www.spth.gob.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hristmas" TargetMode="External"/><Relationship Id="rId20" Type="http://schemas.openxmlformats.org/officeDocument/2006/relationships/hyperlink" Target="https://www.visitbenidorm.es/ver/1137/festivales-en-benidorm.html" TargetMode="External"/><Relationship Id="rId29" Type="http://schemas.openxmlformats.org/officeDocument/2006/relationships/hyperlink" Target="mailto:styret@alfazdelsol1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nn.wikipedia.org/wiki/Nord-Europa" TargetMode="External"/><Relationship Id="rId24" Type="http://schemas.openxmlformats.org/officeDocument/2006/relationships/hyperlink" Target="https://www.spth.gob.es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John_the_Baptist" TargetMode="External"/><Relationship Id="rId23" Type="http://schemas.openxmlformats.org/officeDocument/2006/relationships/hyperlink" Target="https://www.spth.gob.es/" TargetMode="External"/><Relationship Id="rId28" Type="http://schemas.openxmlformats.org/officeDocument/2006/relationships/hyperlink" Target="mailto:portalen@alfazdelsol1.com" TargetMode="External"/><Relationship Id="rId10" Type="http://schemas.openxmlformats.org/officeDocument/2006/relationships/hyperlink" Target="https://es.wikipedia.org/wiki/Fiesta_de_San_Juan" TargetMode="Externa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uan_el_Bautista" TargetMode="External"/><Relationship Id="rId14" Type="http://schemas.openxmlformats.org/officeDocument/2006/relationships/hyperlink" Target="https://nn.wikipedia.org/wiki/Jon" TargetMode="External"/><Relationship Id="rId22" Type="http://schemas.openxmlformats.org/officeDocument/2006/relationships/image" Target="media/image6.jpeg"/><Relationship Id="rId27" Type="http://schemas.openxmlformats.org/officeDocument/2006/relationships/hyperlink" Target="mailto:servicekontoret@alfazdelsol1.com" TargetMode="External"/><Relationship Id="rId30" Type="http://schemas.openxmlformats.org/officeDocument/2006/relationships/hyperlink" Target="mailto:president@alfazdelsol1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1895-ECFA-43BA-BA63-009AB73C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1681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6</cp:revision>
  <dcterms:created xsi:type="dcterms:W3CDTF">2021-06-21T09:11:00Z</dcterms:created>
  <dcterms:modified xsi:type="dcterms:W3CDTF">2021-06-21T12:22:00Z</dcterms:modified>
</cp:coreProperties>
</file>