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0E62B" w14:textId="77777777" w:rsidR="00C00D38" w:rsidRPr="00B84270" w:rsidRDefault="00C00D38" w:rsidP="00C00D38">
      <w:pPr>
        <w:jc w:val="center"/>
        <w:rPr>
          <w:rFonts w:ascii="Georgia" w:hAnsi="Georgia"/>
          <w:b/>
          <w:bCs/>
          <w:i/>
          <w:iCs/>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B84270">
        <w:rPr>
          <w:noProof/>
        </w:rPr>
        <w:drawing>
          <wp:inline distT="0" distB="0" distL="0" distR="0" wp14:anchorId="2CC54F8A" wp14:editId="28892E03">
            <wp:extent cx="1095375" cy="809625"/>
            <wp:effectExtent l="0" t="0" r="9525" b="9525"/>
            <wp:docPr id="18" name="Imagen 18"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809625"/>
                    </a:xfrm>
                    <a:prstGeom prst="rect">
                      <a:avLst/>
                    </a:prstGeom>
                    <a:noFill/>
                    <a:ln>
                      <a:noFill/>
                    </a:ln>
                  </pic:spPr>
                </pic:pic>
              </a:graphicData>
            </a:graphic>
          </wp:inline>
        </w:drawing>
      </w:r>
      <w:r w:rsidRPr="00B84270">
        <w:rPr>
          <w:i/>
          <w:iCs/>
          <w:caps/>
          <w:noProof/>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B84270">
        <w:rPr>
          <w:i/>
          <w:caps/>
          <w:noProof/>
          <w:color w:val="000000" w:themeColor="text1"/>
        </w:rPr>
        <w:drawing>
          <wp:inline distT="0" distB="0" distL="0" distR="0" wp14:anchorId="31B6EA81" wp14:editId="514F204B">
            <wp:extent cx="1196340" cy="815340"/>
            <wp:effectExtent l="0" t="0" r="3810" b="3810"/>
            <wp:docPr id="4" name="Imagen 4" descr="Alberca de un hot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Alberca de un hotel&#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6340" cy="815340"/>
                    </a:xfrm>
                    <a:prstGeom prst="rect">
                      <a:avLst/>
                    </a:prstGeom>
                    <a:noFill/>
                    <a:ln>
                      <a:noFill/>
                    </a:ln>
                  </pic:spPr>
                </pic:pic>
              </a:graphicData>
            </a:graphic>
          </wp:inline>
        </w:drawing>
      </w:r>
      <w:r w:rsidRPr="00B84270">
        <w:rPr>
          <w:rFonts w:ascii="Georgia" w:hAnsi="Georgia"/>
          <w:b/>
          <w:bCs/>
          <w:i/>
          <w:iCs/>
          <w:color w:val="FFC000" w:themeColor="accent4"/>
          <w:sz w:val="48"/>
          <w:szCs w:val="48"/>
          <w14:textOutline w14:w="0" w14:cap="flat" w14:cmpd="sng" w14:algn="ctr">
            <w14:noFill/>
            <w14:prstDash w14:val="solid"/>
            <w14:round/>
          </w14:textOutline>
          <w14:props3d w14:extrusionH="57150" w14:contourW="0" w14:prstMaterial="softEdge">
            <w14:bevelT w14:w="25400" w14:h="38100" w14:prst="circle"/>
          </w14:props3d>
        </w:rPr>
        <w:t>NYHETSBREV/BOLETÍN/ NEWSLETTER</w:t>
      </w:r>
    </w:p>
    <w:p w14:paraId="5074D8A1" w14:textId="55A9E550" w:rsidR="008D330B" w:rsidRPr="00A73832" w:rsidRDefault="00C00D38" w:rsidP="00A73832">
      <w:pPr>
        <w:pBdr>
          <w:bottom w:val="single" w:sz="6" w:space="1" w:color="auto"/>
        </w:pBdr>
        <w:jc w:val="center"/>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270">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COMUNIDAD DE PROPIETARIOS ALFAZ DEL SOL 1 </w:t>
      </w:r>
    </w:p>
    <w:p w14:paraId="6F4BFC51" w14:textId="3726AE70" w:rsidR="00C00D38" w:rsidRPr="001A7C13" w:rsidRDefault="00C00D38" w:rsidP="004B11A9">
      <w:pPr>
        <w:pStyle w:val="Sinespaciado"/>
        <w:jc w:val="center"/>
        <w:rPr>
          <w:color w:val="FF0000"/>
        </w:rPr>
      </w:pPr>
    </w:p>
    <w:p w14:paraId="2B501136" w14:textId="74CA33A3" w:rsidR="009F6DB4" w:rsidRPr="001A7C13" w:rsidRDefault="009F6DB4" w:rsidP="004B11A9">
      <w:pPr>
        <w:pStyle w:val="Sinespaciado"/>
        <w:jc w:val="center"/>
        <w:rPr>
          <w:b/>
          <w:bCs/>
          <w:color w:val="FF0000"/>
          <w:sz w:val="24"/>
          <w:szCs w:val="24"/>
          <w:u w:val="single"/>
          <w:lang w:val="nb-NO"/>
        </w:rPr>
      </w:pPr>
      <w:r w:rsidRPr="001A7C13">
        <w:rPr>
          <w:b/>
          <w:bCs/>
          <w:color w:val="FF0000"/>
          <w:sz w:val="24"/>
          <w:szCs w:val="24"/>
          <w:u w:val="single"/>
          <w:lang w:val="nb-NO"/>
        </w:rPr>
        <w:t>Restriksjoner på grunn av koronaviruset og covid-passet i Valencia regionen frem til 28. februar</w:t>
      </w:r>
      <w:r w:rsidR="00A73832" w:rsidRPr="001A7C13">
        <w:rPr>
          <w:b/>
          <w:bCs/>
          <w:color w:val="FF0000"/>
          <w:sz w:val="24"/>
          <w:szCs w:val="24"/>
          <w:u w:val="single"/>
          <w:lang w:val="nb-NO"/>
        </w:rPr>
        <w:t>.</w:t>
      </w:r>
    </w:p>
    <w:p w14:paraId="39B119BD" w14:textId="77777777" w:rsidR="009F6DB4" w:rsidRPr="009F6DB4" w:rsidRDefault="009F6DB4" w:rsidP="004B11A9">
      <w:pPr>
        <w:pStyle w:val="Sinespaciado"/>
        <w:jc w:val="center"/>
        <w:rPr>
          <w:sz w:val="28"/>
          <w:szCs w:val="28"/>
          <w:lang w:val="nb-NO"/>
        </w:rPr>
      </w:pPr>
    </w:p>
    <w:p w14:paraId="5A352852" w14:textId="686D2172" w:rsidR="009F6DB4" w:rsidRPr="009F6DB4" w:rsidRDefault="009F6DB4" w:rsidP="009F6DB4">
      <w:pPr>
        <w:pStyle w:val="Sinespaciado"/>
        <w:rPr>
          <w:lang w:val="nb-NO"/>
        </w:rPr>
      </w:pPr>
      <w:r w:rsidRPr="009F6DB4">
        <w:rPr>
          <w:lang w:val="nb-NO"/>
        </w:rPr>
        <w:t>Valencia regionen  vil fortsette til 28. februar under de samme restriksjonene</w:t>
      </w:r>
      <w:r>
        <w:rPr>
          <w:lang w:val="nb-NO"/>
        </w:rPr>
        <w:t xml:space="preserve"> som de har hatt den siste tiden. </w:t>
      </w:r>
      <w:r w:rsidRPr="009F6DB4">
        <w:rPr>
          <w:lang w:val="nb-NO"/>
        </w:rPr>
        <w:t xml:space="preserve"> Covid-passet kreves i alle hotell- og utesteder uavhengig av deres kapasitet, gitt at </w:t>
      </w:r>
      <w:r>
        <w:rPr>
          <w:lang w:val="nb-NO"/>
        </w:rPr>
        <w:t>smitten</w:t>
      </w:r>
      <w:r w:rsidRPr="009F6DB4">
        <w:rPr>
          <w:lang w:val="nb-NO"/>
        </w:rPr>
        <w:t xml:space="preserve"> forekommer med samme intensitet i disse områdene.</w:t>
      </w:r>
    </w:p>
    <w:p w14:paraId="71DBFA1F" w14:textId="1FC4BA90" w:rsidR="00A73832" w:rsidRPr="00A73832" w:rsidRDefault="009F6DB4" w:rsidP="00A73832">
      <w:pPr>
        <w:pStyle w:val="Sinespaciado"/>
        <w:pBdr>
          <w:bottom w:val="single" w:sz="6" w:space="1" w:color="auto"/>
        </w:pBdr>
        <w:rPr>
          <w:lang w:val="nb-NO"/>
        </w:rPr>
      </w:pPr>
      <w:r w:rsidRPr="009F6DB4">
        <w:rPr>
          <w:lang w:val="nb-NO"/>
        </w:rPr>
        <w:t>Personer over seks år er pålagt å bruke m</w:t>
      </w:r>
      <w:r>
        <w:rPr>
          <w:lang w:val="nb-NO"/>
        </w:rPr>
        <w:t>unnbind</w:t>
      </w:r>
      <w:r w:rsidRPr="009F6DB4">
        <w:rPr>
          <w:lang w:val="nb-NO"/>
        </w:rPr>
        <w:t>, men det er ikke påbudt utendørs under individuell idrettstrening eller når minimumsavstanden på 1,5 meter</w:t>
      </w:r>
      <w:r w:rsidR="00C32054">
        <w:rPr>
          <w:lang w:val="nb-NO"/>
        </w:rPr>
        <w:t xml:space="preserve"> med andre personer</w:t>
      </w:r>
      <w:r w:rsidRPr="009F6DB4">
        <w:rPr>
          <w:lang w:val="nb-NO"/>
        </w:rPr>
        <w:t xml:space="preserve"> kan opprettholdes</w:t>
      </w:r>
      <w:r w:rsidR="00C32054">
        <w:rPr>
          <w:lang w:val="nb-NO"/>
        </w:rPr>
        <w:t xml:space="preserve">. </w:t>
      </w:r>
      <w:r w:rsidRPr="009F6DB4">
        <w:rPr>
          <w:lang w:val="nb-NO"/>
        </w:rPr>
        <w:t xml:space="preserve"> </w:t>
      </w:r>
      <w:r w:rsidRPr="00C32054">
        <w:rPr>
          <w:lang w:val="nb-NO"/>
        </w:rPr>
        <w:t xml:space="preserve">Du kan ikke røyke på offentlige </w:t>
      </w:r>
      <w:r w:rsidR="00C32054">
        <w:rPr>
          <w:lang w:val="nb-NO"/>
        </w:rPr>
        <w:t xml:space="preserve">steder </w:t>
      </w:r>
      <w:r w:rsidRPr="00C32054">
        <w:rPr>
          <w:lang w:val="nb-NO"/>
        </w:rPr>
        <w:t xml:space="preserve">, terrasser, strender eller andre </w:t>
      </w:r>
      <w:r w:rsidR="00C32054">
        <w:rPr>
          <w:lang w:val="nb-NO"/>
        </w:rPr>
        <w:t>steder i friluft</w:t>
      </w:r>
      <w:r w:rsidRPr="00C32054">
        <w:rPr>
          <w:lang w:val="nb-NO"/>
        </w:rPr>
        <w:t>, nå</w:t>
      </w:r>
      <w:r w:rsidR="00C32054">
        <w:rPr>
          <w:lang w:val="nb-NO"/>
        </w:rPr>
        <w:t>r</w:t>
      </w:r>
      <w:r w:rsidRPr="00C32054">
        <w:rPr>
          <w:lang w:val="nb-NO"/>
        </w:rPr>
        <w:t xml:space="preserve"> avstanden på minst to meter ikke kan respekteres.</w:t>
      </w:r>
      <w:r w:rsidR="00C32054">
        <w:rPr>
          <w:lang w:val="nb-NO"/>
        </w:rPr>
        <w:t xml:space="preserve"> </w:t>
      </w:r>
      <w:r w:rsidR="00C32054" w:rsidRPr="00C32054">
        <w:rPr>
          <w:lang w:val="nb-NO"/>
        </w:rPr>
        <w:t>Vær obs på at andre fylker  i Spania kan ha andre restriksjoner.</w:t>
      </w:r>
    </w:p>
    <w:p w14:paraId="04F06987" w14:textId="77777777" w:rsidR="00A73832" w:rsidRPr="00593C00" w:rsidRDefault="00A73832" w:rsidP="00A73832">
      <w:pPr>
        <w:pStyle w:val="Sinespaciado"/>
        <w:rPr>
          <w:sz w:val="28"/>
          <w:szCs w:val="28"/>
          <w:lang w:val="nb-NO"/>
        </w:rPr>
      </w:pPr>
    </w:p>
    <w:p w14:paraId="54E08004" w14:textId="5790C803" w:rsidR="00A73832" w:rsidRDefault="00A73832" w:rsidP="004B11A9">
      <w:pPr>
        <w:pStyle w:val="Sinespaciado"/>
        <w:jc w:val="center"/>
        <w:rPr>
          <w:sz w:val="28"/>
          <w:szCs w:val="28"/>
        </w:rPr>
      </w:pPr>
      <w:r>
        <w:rPr>
          <w:noProof/>
        </w:rPr>
        <w:drawing>
          <wp:inline distT="0" distB="0" distL="0" distR="0" wp14:anchorId="6855F2C1" wp14:editId="0894A14E">
            <wp:extent cx="5400040" cy="3039745"/>
            <wp:effectExtent l="0" t="0" r="0" b="8255"/>
            <wp:docPr id="2" name="Imagen 2" descr="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lendario&#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39745"/>
                    </a:xfrm>
                    <a:prstGeom prst="rect">
                      <a:avLst/>
                    </a:prstGeom>
                    <a:noFill/>
                    <a:ln>
                      <a:noFill/>
                    </a:ln>
                  </pic:spPr>
                </pic:pic>
              </a:graphicData>
            </a:graphic>
          </wp:inline>
        </w:drawing>
      </w:r>
    </w:p>
    <w:p w14:paraId="48FA95F7" w14:textId="77777777" w:rsidR="00A73832" w:rsidRDefault="00A73832" w:rsidP="00A73832">
      <w:pPr>
        <w:pStyle w:val="Sinespaciado"/>
        <w:rPr>
          <w:sz w:val="28"/>
          <w:szCs w:val="28"/>
        </w:rPr>
      </w:pPr>
    </w:p>
    <w:p w14:paraId="1F175992" w14:textId="03CC202A" w:rsidR="00A73832" w:rsidRPr="001A7C13" w:rsidRDefault="00A73832" w:rsidP="004B11A9">
      <w:pPr>
        <w:pStyle w:val="Sinespaciado"/>
        <w:jc w:val="center"/>
        <w:rPr>
          <w:b/>
          <w:bCs/>
          <w:color w:val="FF0000"/>
          <w:sz w:val="24"/>
          <w:szCs w:val="24"/>
          <w:u w:val="single"/>
        </w:rPr>
      </w:pPr>
      <w:r w:rsidRPr="001A7C13">
        <w:rPr>
          <w:b/>
          <w:bCs/>
          <w:color w:val="FF0000"/>
          <w:sz w:val="24"/>
          <w:szCs w:val="24"/>
          <w:u w:val="single"/>
        </w:rPr>
        <w:t>Restricciones por el coronavirus y pasaporte COVID en la Comunidad Valenciana hasta el 28 de febrero.</w:t>
      </w:r>
    </w:p>
    <w:p w14:paraId="5DD3F580" w14:textId="77777777" w:rsidR="00A73832" w:rsidRPr="001A7C13" w:rsidRDefault="00A73832" w:rsidP="004B11A9">
      <w:pPr>
        <w:pStyle w:val="Sinespaciado"/>
        <w:jc w:val="center"/>
        <w:rPr>
          <w:color w:val="FF0000"/>
        </w:rPr>
      </w:pPr>
    </w:p>
    <w:p w14:paraId="277E29EF" w14:textId="77777777" w:rsidR="00A73832" w:rsidRPr="009F6DB4" w:rsidRDefault="00A73832" w:rsidP="00A73832">
      <w:pPr>
        <w:pStyle w:val="Sinespaciado"/>
      </w:pPr>
      <w:r w:rsidRPr="009F6DB4">
        <w:t>La Comunidad Valenciana seguirá hasta el 28 de febrero bajo las mismas </w:t>
      </w:r>
      <w:r w:rsidRPr="009F6DB4">
        <w:rPr>
          <w:rStyle w:val="Textoennegrita"/>
          <w:b w:val="0"/>
          <w:bCs w:val="0"/>
        </w:rPr>
        <w:t>restricciones por el </w:t>
      </w:r>
      <w:hyperlink r:id="rId7" w:tgtFrame="_blank" w:history="1">
        <w:r w:rsidRPr="009F6DB4">
          <w:rPr>
            <w:rStyle w:val="Hipervnculo"/>
            <w:color w:val="auto"/>
            <w:u w:val="none"/>
          </w:rPr>
          <w:t>coronavirus</w:t>
        </w:r>
      </w:hyperlink>
      <w:r w:rsidRPr="009F6DB4">
        <w:t xml:space="preserve"> que arrastra desde hace meses. </w:t>
      </w:r>
      <w:r>
        <w:t xml:space="preserve"> </w:t>
      </w:r>
      <w:r w:rsidRPr="009F6DB4">
        <w:t>El </w:t>
      </w:r>
      <w:r w:rsidRPr="009F6DB4">
        <w:rPr>
          <w:rStyle w:val="Textoennegrita"/>
          <w:b w:val="0"/>
          <w:bCs w:val="0"/>
        </w:rPr>
        <w:t>pasaporte COVID</w:t>
      </w:r>
      <w:r w:rsidRPr="009F6DB4">
        <w:t> se reclama en todos los establecimientos de hostelería y ocio nocturno independientemente de su aforo dado que en estos espacios se está produciendo contagios con la misma intensidad.</w:t>
      </w:r>
    </w:p>
    <w:p w14:paraId="2E1B8806" w14:textId="77777777" w:rsidR="00A73832" w:rsidRPr="009F6DB4" w:rsidRDefault="00A73832" w:rsidP="00A73832">
      <w:pPr>
        <w:pStyle w:val="Sinespaciado"/>
      </w:pPr>
      <w:r w:rsidRPr="009F6DB4">
        <w:lastRenderedPageBreak/>
        <w:t>Las personas </w:t>
      </w:r>
      <w:r w:rsidRPr="009F6DB4">
        <w:rPr>
          <w:rStyle w:val="Textoennegrita"/>
          <w:b w:val="0"/>
          <w:bCs w:val="0"/>
        </w:rPr>
        <w:t>mayores de seis años</w:t>
      </w:r>
      <w:r w:rsidRPr="009F6DB4">
        <w:t> están obligadas al uso de mascarilla,</w:t>
      </w:r>
      <w:r>
        <w:t xml:space="preserve"> pero n</w:t>
      </w:r>
      <w:r w:rsidRPr="009F6DB4">
        <w:t>o es obligatoria en el exterior durante la práctica de deporte individual o cuando se puede mantener la distancia mínima de 1,5 metros con otras personas.</w:t>
      </w:r>
    </w:p>
    <w:p w14:paraId="713E0B9E" w14:textId="77777777" w:rsidR="00A73832" w:rsidRDefault="00A73832" w:rsidP="00A73832">
      <w:pPr>
        <w:pStyle w:val="Sinespaciado"/>
        <w:rPr>
          <w:rStyle w:val="Textoennegrita"/>
          <w:b w:val="0"/>
          <w:bCs w:val="0"/>
        </w:rPr>
      </w:pPr>
      <w:r w:rsidRPr="009F6DB4">
        <w:t xml:space="preserve"> No se puede fumar en la vía pública, terrazas, playas u otros espacios al aire libre, cuando no se pueda respetar la distancia mínima interpersonal de, al menos, </w:t>
      </w:r>
      <w:r w:rsidRPr="009F6DB4">
        <w:rPr>
          <w:rStyle w:val="Textoennegrita"/>
          <w:b w:val="0"/>
          <w:bCs w:val="0"/>
        </w:rPr>
        <w:t>dos metros.</w:t>
      </w:r>
    </w:p>
    <w:p w14:paraId="7450AA80" w14:textId="160D1F49" w:rsidR="00A73832" w:rsidRDefault="00A73832" w:rsidP="00A73832">
      <w:pPr>
        <w:pStyle w:val="Sinespaciado"/>
        <w:pBdr>
          <w:bottom w:val="single" w:sz="6" w:space="1" w:color="auto"/>
        </w:pBdr>
        <w:rPr>
          <w:lang w:eastAsia="es-ES"/>
        </w:rPr>
      </w:pPr>
      <w:r w:rsidRPr="00C32054">
        <w:rPr>
          <w:lang w:eastAsia="es-ES"/>
        </w:rPr>
        <w:t>Tenga</w:t>
      </w:r>
      <w:r>
        <w:rPr>
          <w:lang w:eastAsia="es-ES"/>
        </w:rPr>
        <w:t>n</w:t>
      </w:r>
      <w:r w:rsidRPr="00C32054">
        <w:rPr>
          <w:lang w:eastAsia="es-ES"/>
        </w:rPr>
        <w:t xml:space="preserve"> en cuenta que otr</w:t>
      </w:r>
      <w:r>
        <w:rPr>
          <w:lang w:eastAsia="es-ES"/>
        </w:rPr>
        <w:t xml:space="preserve">as comunidades </w:t>
      </w:r>
      <w:r w:rsidRPr="00C32054">
        <w:rPr>
          <w:lang w:eastAsia="es-ES"/>
        </w:rPr>
        <w:t>de España pueden tener otras restricciones.</w:t>
      </w:r>
    </w:p>
    <w:p w14:paraId="22335DC1" w14:textId="77777777" w:rsidR="00C32054" w:rsidRPr="00A73832" w:rsidRDefault="00C32054" w:rsidP="00C32054">
      <w:pPr>
        <w:pStyle w:val="Sinespaciado"/>
        <w:rPr>
          <w:b/>
          <w:bCs/>
          <w:sz w:val="24"/>
          <w:szCs w:val="24"/>
          <w:u w:val="single"/>
        </w:rPr>
      </w:pPr>
    </w:p>
    <w:p w14:paraId="43993169" w14:textId="7D557F9D" w:rsidR="00C32054" w:rsidRPr="001A7C13" w:rsidRDefault="00C32054" w:rsidP="004B11A9">
      <w:pPr>
        <w:pStyle w:val="Sinespaciado"/>
        <w:jc w:val="center"/>
        <w:rPr>
          <w:b/>
          <w:bCs/>
          <w:color w:val="FF0000"/>
          <w:sz w:val="24"/>
          <w:szCs w:val="24"/>
          <w:u w:val="single"/>
          <w:lang w:val="en-GB"/>
        </w:rPr>
      </w:pPr>
      <w:r w:rsidRPr="001A7C13">
        <w:rPr>
          <w:b/>
          <w:bCs/>
          <w:color w:val="FF0000"/>
          <w:sz w:val="24"/>
          <w:szCs w:val="24"/>
          <w:u w:val="single"/>
          <w:lang w:val="en-GB"/>
        </w:rPr>
        <w:t>Restrictions due to the coronavirus and COVID passport in the Valencian C</w:t>
      </w:r>
      <w:r w:rsidR="00A73832" w:rsidRPr="001A7C13">
        <w:rPr>
          <w:b/>
          <w:bCs/>
          <w:color w:val="FF0000"/>
          <w:sz w:val="24"/>
          <w:szCs w:val="24"/>
          <w:u w:val="single"/>
          <w:lang w:val="en-GB"/>
        </w:rPr>
        <w:t>ounty</w:t>
      </w:r>
      <w:r w:rsidRPr="001A7C13">
        <w:rPr>
          <w:b/>
          <w:bCs/>
          <w:color w:val="FF0000"/>
          <w:sz w:val="24"/>
          <w:szCs w:val="24"/>
          <w:u w:val="single"/>
          <w:lang w:val="en-GB"/>
        </w:rPr>
        <w:t xml:space="preserve"> until February 28</w:t>
      </w:r>
      <w:r w:rsidR="00A73832" w:rsidRPr="001A7C13">
        <w:rPr>
          <w:b/>
          <w:bCs/>
          <w:color w:val="FF0000"/>
          <w:sz w:val="24"/>
          <w:szCs w:val="24"/>
          <w:u w:val="single"/>
          <w:lang w:val="en-GB"/>
        </w:rPr>
        <w:t>.</w:t>
      </w:r>
    </w:p>
    <w:p w14:paraId="670961C8" w14:textId="77777777" w:rsidR="00C32054" w:rsidRPr="001A7C13" w:rsidRDefault="00C32054" w:rsidP="00C32054">
      <w:pPr>
        <w:pStyle w:val="Sinespaciado"/>
        <w:rPr>
          <w:b/>
          <w:bCs/>
          <w:color w:val="FF0000"/>
          <w:sz w:val="24"/>
          <w:szCs w:val="24"/>
          <w:u w:val="single"/>
          <w:lang w:val="en-GB"/>
        </w:rPr>
      </w:pPr>
    </w:p>
    <w:p w14:paraId="6DF93149" w14:textId="35B77E31" w:rsidR="00C32054" w:rsidRPr="00593C00" w:rsidRDefault="00C32054" w:rsidP="00C32054">
      <w:pPr>
        <w:pStyle w:val="Sinespaciado"/>
        <w:rPr>
          <w:lang w:val="en-GB"/>
        </w:rPr>
      </w:pPr>
      <w:r w:rsidRPr="00A73832">
        <w:rPr>
          <w:lang w:val="en-GB"/>
        </w:rPr>
        <w:t>The Valencian C</w:t>
      </w:r>
      <w:r w:rsidR="00A73832">
        <w:rPr>
          <w:lang w:val="en-GB"/>
        </w:rPr>
        <w:t>ounty</w:t>
      </w:r>
      <w:r w:rsidRPr="00A73832">
        <w:rPr>
          <w:lang w:val="en-GB"/>
        </w:rPr>
        <w:t xml:space="preserve"> will continue until February 28 under the same restrictions due to the coronavirus that it has been dragging for months. </w:t>
      </w:r>
      <w:r w:rsidRPr="00593C00">
        <w:rPr>
          <w:lang w:val="en-GB"/>
        </w:rPr>
        <w:t>The COVID passport is claimed in all hotel and nightlife establishments regardless of their capacity, given that infections are occurring with the same intensity in these spaces.</w:t>
      </w:r>
    </w:p>
    <w:p w14:paraId="0BE4B27C" w14:textId="1308F5F8" w:rsidR="00C32054" w:rsidRPr="00A73832" w:rsidRDefault="00C32054" w:rsidP="00C32054">
      <w:pPr>
        <w:pStyle w:val="Sinespaciado"/>
        <w:rPr>
          <w:lang w:val="en-GB"/>
        </w:rPr>
      </w:pPr>
      <w:r w:rsidRPr="00A73832">
        <w:rPr>
          <w:lang w:val="en-GB"/>
        </w:rPr>
        <w:t xml:space="preserve">People over six years of age are required to wear a </w:t>
      </w:r>
      <w:r w:rsidR="00A73832" w:rsidRPr="00A73832">
        <w:rPr>
          <w:lang w:val="en-GB"/>
        </w:rPr>
        <w:t>fa</w:t>
      </w:r>
      <w:r w:rsidR="00A73832">
        <w:rPr>
          <w:lang w:val="en-GB"/>
        </w:rPr>
        <w:t xml:space="preserve">ce </w:t>
      </w:r>
      <w:r w:rsidRPr="00A73832">
        <w:rPr>
          <w:lang w:val="en-GB"/>
        </w:rPr>
        <w:t>mask, but it is not mandatory outside during individual sport practice or when the minimum distance of 1.5 meters can be maintained with other people.</w:t>
      </w:r>
    </w:p>
    <w:p w14:paraId="5FA0075A" w14:textId="77777777" w:rsidR="00C32054" w:rsidRPr="00593C00" w:rsidRDefault="00C32054" w:rsidP="00C32054">
      <w:pPr>
        <w:pStyle w:val="Sinespaciado"/>
        <w:rPr>
          <w:lang w:val="en-GB"/>
        </w:rPr>
      </w:pPr>
      <w:r w:rsidRPr="00A73832">
        <w:rPr>
          <w:lang w:val="en-GB"/>
        </w:rPr>
        <w:t xml:space="preserve"> </w:t>
      </w:r>
      <w:r w:rsidRPr="00593C00">
        <w:rPr>
          <w:lang w:val="en-GB"/>
        </w:rPr>
        <w:t xml:space="preserve">You cannot smoke on public roads, terraces, </w:t>
      </w:r>
      <w:proofErr w:type="gramStart"/>
      <w:r w:rsidRPr="00593C00">
        <w:rPr>
          <w:lang w:val="en-GB"/>
        </w:rPr>
        <w:t>beaches</w:t>
      </w:r>
      <w:proofErr w:type="gramEnd"/>
      <w:r w:rsidRPr="00593C00">
        <w:rPr>
          <w:lang w:val="en-GB"/>
        </w:rPr>
        <w:t xml:space="preserve"> or other open-air spaces, when the minimum interpersonal distance of at least two meters cannot be respected.</w:t>
      </w:r>
    </w:p>
    <w:p w14:paraId="1946EC67" w14:textId="58CB1C02" w:rsidR="00C32054" w:rsidRDefault="00C32054" w:rsidP="00C32054">
      <w:pPr>
        <w:pStyle w:val="Sinespaciado"/>
        <w:pBdr>
          <w:bottom w:val="single" w:sz="6" w:space="1" w:color="auto"/>
        </w:pBdr>
        <w:rPr>
          <w:lang w:val="en-GB"/>
        </w:rPr>
      </w:pPr>
      <w:r w:rsidRPr="00A73832">
        <w:rPr>
          <w:lang w:val="en-GB"/>
        </w:rPr>
        <w:t>Please note that other co</w:t>
      </w:r>
      <w:r w:rsidR="00A73832">
        <w:rPr>
          <w:lang w:val="en-GB"/>
        </w:rPr>
        <w:t>unties</w:t>
      </w:r>
      <w:r w:rsidRPr="00A73832">
        <w:rPr>
          <w:lang w:val="en-GB"/>
        </w:rPr>
        <w:t xml:space="preserve"> in Spain may have other restrictions.</w:t>
      </w:r>
    </w:p>
    <w:p w14:paraId="387A8588" w14:textId="77777777" w:rsidR="00A73832" w:rsidRPr="00A73832" w:rsidRDefault="00A73832" w:rsidP="00C32054">
      <w:pPr>
        <w:pStyle w:val="Sinespaciado"/>
        <w:rPr>
          <w:lang w:val="en-GB"/>
        </w:rPr>
      </w:pPr>
    </w:p>
    <w:p w14:paraId="6F7C9A52" w14:textId="77777777" w:rsidR="00447A63" w:rsidRDefault="00447A63" w:rsidP="00F923CD">
      <w:pPr>
        <w:jc w:val="center"/>
        <w:rPr>
          <w:b/>
          <w:bCs/>
          <w:noProof/>
          <w:color w:val="FF0000"/>
          <w:sz w:val="24"/>
          <w:szCs w:val="24"/>
          <w:u w:val="single"/>
        </w:rPr>
      </w:pPr>
    </w:p>
    <w:p w14:paraId="3080FA12" w14:textId="2BE79CF1" w:rsidR="00593C00" w:rsidRPr="00593C00" w:rsidRDefault="00593C00" w:rsidP="00F923CD">
      <w:pPr>
        <w:jc w:val="center"/>
        <w:rPr>
          <w:b/>
          <w:bCs/>
          <w:noProof/>
          <w:color w:val="FF0000"/>
          <w:sz w:val="24"/>
          <w:szCs w:val="24"/>
          <w:u w:val="single"/>
        </w:rPr>
      </w:pPr>
      <w:r w:rsidRPr="00593C00">
        <w:rPr>
          <w:b/>
          <w:bCs/>
          <w:noProof/>
          <w:color w:val="FF0000"/>
          <w:sz w:val="24"/>
          <w:szCs w:val="24"/>
          <w:u w:val="single"/>
        </w:rPr>
        <w:t>Quiz en noruego/Quiz i</w:t>
      </w:r>
      <w:r>
        <w:rPr>
          <w:b/>
          <w:bCs/>
          <w:noProof/>
          <w:color w:val="FF0000"/>
          <w:sz w:val="24"/>
          <w:szCs w:val="24"/>
          <w:u w:val="single"/>
        </w:rPr>
        <w:t>n Norwegian</w:t>
      </w:r>
    </w:p>
    <w:p w14:paraId="61323F35" w14:textId="77777777" w:rsidR="00593C00" w:rsidRPr="0089547F" w:rsidRDefault="00593C00" w:rsidP="00593C00">
      <w:pPr>
        <w:pStyle w:val="Sinespaciado"/>
        <w:rPr>
          <w:lang w:val="nb-NO"/>
        </w:rPr>
      </w:pPr>
      <w:r w:rsidRPr="0089547F">
        <w:rPr>
          <w:lang w:val="nb-NO"/>
        </w:rPr>
        <w:t>Quiz på Lørdag 05. februar kl. 19.00 på restaurant Sol y Luna.</w:t>
      </w:r>
    </w:p>
    <w:p w14:paraId="5FAFBB6E" w14:textId="77777777" w:rsidR="00593C00" w:rsidRPr="0089547F" w:rsidRDefault="00593C00" w:rsidP="00593C00">
      <w:pPr>
        <w:pStyle w:val="Sinespaciado"/>
        <w:rPr>
          <w:lang w:val="nb-NO"/>
        </w:rPr>
      </w:pPr>
      <w:r w:rsidRPr="0089547F">
        <w:rPr>
          <w:lang w:val="nb-NO"/>
        </w:rPr>
        <w:t>2 euro pr. person, premie til vinnerlag         nr. 1, 2 og 3.</w:t>
      </w:r>
    </w:p>
    <w:p w14:paraId="73B6495E" w14:textId="77777777" w:rsidR="00593C00" w:rsidRPr="0089547F" w:rsidRDefault="00593C00" w:rsidP="00593C00">
      <w:pPr>
        <w:pStyle w:val="Sinespaciado"/>
        <w:rPr>
          <w:lang w:val="nb-NO"/>
        </w:rPr>
      </w:pPr>
      <w:r w:rsidRPr="0089547F">
        <w:rPr>
          <w:lang w:val="nb-NO"/>
        </w:rPr>
        <w:t>Kom gjerne tidligere og innta et godt måltid på restauranten. Spesiell Quiz meny!</w:t>
      </w:r>
    </w:p>
    <w:p w14:paraId="33299642" w14:textId="77777777" w:rsidR="00593C00" w:rsidRPr="0089547F" w:rsidRDefault="00593C00" w:rsidP="00593C00">
      <w:pPr>
        <w:pStyle w:val="Sinespaciado"/>
        <w:rPr>
          <w:lang w:val="nb-NO"/>
        </w:rPr>
      </w:pPr>
    </w:p>
    <w:p w14:paraId="5D76263C" w14:textId="77777777" w:rsidR="00593C00" w:rsidRPr="0089547F" w:rsidRDefault="00593C00" w:rsidP="00593C00">
      <w:pPr>
        <w:pStyle w:val="Sinespaciado"/>
        <w:rPr>
          <w:lang w:val="nb-NO"/>
        </w:rPr>
      </w:pPr>
      <w:r w:rsidRPr="0089547F">
        <w:rPr>
          <w:lang w:val="nb-NO"/>
        </w:rPr>
        <w:t>Velkommen, kom gjerne alene, vi setter sammen lag!</w:t>
      </w:r>
    </w:p>
    <w:p w14:paraId="18A5B7D9" w14:textId="77777777" w:rsidR="00593C00" w:rsidRPr="0089547F" w:rsidRDefault="00593C00" w:rsidP="00593C00">
      <w:pPr>
        <w:pStyle w:val="Sinespaciado"/>
        <w:rPr>
          <w:lang w:val="nb-NO"/>
        </w:rPr>
      </w:pPr>
    </w:p>
    <w:p w14:paraId="288AB076" w14:textId="7350BDCB" w:rsidR="00593C00" w:rsidRDefault="00593C00" w:rsidP="00593C00">
      <w:pPr>
        <w:pStyle w:val="Sinespaciado"/>
      </w:pPr>
      <w:proofErr w:type="spellStart"/>
      <w:r w:rsidRPr="0089547F">
        <w:t>Urbanizacion</w:t>
      </w:r>
      <w:proofErr w:type="spellEnd"/>
      <w:r w:rsidRPr="0089547F">
        <w:t xml:space="preserve"> </w:t>
      </w:r>
      <w:proofErr w:type="spellStart"/>
      <w:r w:rsidRPr="0089547F">
        <w:t>Alfaz</w:t>
      </w:r>
      <w:proofErr w:type="spellEnd"/>
      <w:r w:rsidRPr="0089547F">
        <w:t xml:space="preserve"> del Sol, Calle </w:t>
      </w:r>
      <w:proofErr w:type="gramStart"/>
      <w:r w:rsidRPr="0089547F">
        <w:t xml:space="preserve">Manises,   </w:t>
      </w:r>
      <w:proofErr w:type="gramEnd"/>
      <w:r w:rsidRPr="0089547F">
        <w:t xml:space="preserve">Plaza del Sol, 6,  </w:t>
      </w:r>
      <w:proofErr w:type="spellStart"/>
      <w:r w:rsidRPr="0089547F">
        <w:t>l'Alfàs</w:t>
      </w:r>
      <w:proofErr w:type="spellEnd"/>
      <w:r w:rsidRPr="0089547F">
        <w:t xml:space="preserve"> del Pi.</w:t>
      </w:r>
    </w:p>
    <w:p w14:paraId="7B8E0091" w14:textId="77777777" w:rsidR="00447A63" w:rsidRPr="0089547F" w:rsidRDefault="00447A63" w:rsidP="00593C00">
      <w:pPr>
        <w:pStyle w:val="Sinespaciado"/>
      </w:pPr>
    </w:p>
    <w:p w14:paraId="6BA07448" w14:textId="7E67757B" w:rsidR="00593C00" w:rsidRDefault="00593C00" w:rsidP="00447A63">
      <w:pPr>
        <w:pStyle w:val="Sinespaciado"/>
        <w:jc w:val="center"/>
      </w:pPr>
    </w:p>
    <w:p w14:paraId="7D0889FC" w14:textId="4BA29556" w:rsidR="00447A63" w:rsidRDefault="00447A63" w:rsidP="00447A63">
      <w:pPr>
        <w:pStyle w:val="Sinespaciado"/>
        <w:jc w:val="center"/>
      </w:pPr>
    </w:p>
    <w:p w14:paraId="3747E9C5" w14:textId="5CE00920" w:rsidR="00447A63" w:rsidRDefault="00447A63" w:rsidP="00447A63">
      <w:pPr>
        <w:pStyle w:val="Sinespaciado"/>
        <w:jc w:val="center"/>
      </w:pPr>
    </w:p>
    <w:p w14:paraId="19CAF34F" w14:textId="19E4D9A5" w:rsidR="00447A63" w:rsidRDefault="00447A63" w:rsidP="00447A63">
      <w:pPr>
        <w:pStyle w:val="Sinespaciado"/>
        <w:jc w:val="center"/>
      </w:pPr>
    </w:p>
    <w:p w14:paraId="7B7E4E67" w14:textId="3792BFDA" w:rsidR="00447A63" w:rsidRDefault="00447A63" w:rsidP="00447A63">
      <w:pPr>
        <w:pStyle w:val="Sinespaciado"/>
        <w:jc w:val="center"/>
      </w:pPr>
    </w:p>
    <w:p w14:paraId="13D6E08B" w14:textId="493029EC" w:rsidR="00447A63" w:rsidRDefault="00447A63" w:rsidP="00447A63">
      <w:pPr>
        <w:pStyle w:val="Sinespaciado"/>
        <w:jc w:val="center"/>
      </w:pPr>
      <w:r>
        <w:rPr>
          <w:noProof/>
        </w:rPr>
        <w:drawing>
          <wp:inline distT="0" distB="0" distL="0" distR="0" wp14:anchorId="57C50DBD" wp14:editId="3DACDEAE">
            <wp:extent cx="2141220" cy="2141220"/>
            <wp:effectExtent l="0" t="0" r="0" b="0"/>
            <wp:docPr id="8" name="Imagen 8" descr="Quiz de Cultura General - Aplicaciones e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iz de Cultura General - Aplicaciones e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2BE1E5B5" w14:textId="14361E28" w:rsidR="00447A63" w:rsidRDefault="00447A63" w:rsidP="00447A63">
      <w:pPr>
        <w:pStyle w:val="Sinespaciado"/>
      </w:pPr>
    </w:p>
    <w:p w14:paraId="7B2FB05B" w14:textId="6F8D8C5D" w:rsidR="00447A63" w:rsidRDefault="00447A63" w:rsidP="00447A63">
      <w:pPr>
        <w:pStyle w:val="Sinespaciado"/>
        <w:jc w:val="center"/>
      </w:pPr>
    </w:p>
    <w:p w14:paraId="244ECEFD" w14:textId="77777777" w:rsidR="00447A63" w:rsidRPr="0089547F" w:rsidRDefault="00447A63" w:rsidP="00447A63">
      <w:pPr>
        <w:pStyle w:val="Sinespaciado"/>
        <w:jc w:val="center"/>
      </w:pPr>
    </w:p>
    <w:p w14:paraId="0599F10F" w14:textId="12632BD4" w:rsidR="00593C00" w:rsidRPr="0089547F" w:rsidRDefault="0089547F" w:rsidP="0089547F">
      <w:pPr>
        <w:pStyle w:val="Sinespaciado"/>
        <w:jc w:val="center"/>
        <w:rPr>
          <w:b/>
          <w:bCs/>
          <w:color w:val="FF0000"/>
          <w:sz w:val="24"/>
          <w:szCs w:val="24"/>
          <w:u w:val="single"/>
        </w:rPr>
      </w:pPr>
      <w:proofErr w:type="spellStart"/>
      <w:r w:rsidRPr="0089547F">
        <w:rPr>
          <w:b/>
          <w:bCs/>
          <w:color w:val="FF0000"/>
          <w:sz w:val="24"/>
          <w:szCs w:val="24"/>
          <w:u w:val="single"/>
        </w:rPr>
        <w:t>Boccia</w:t>
      </w:r>
      <w:proofErr w:type="spellEnd"/>
      <w:r w:rsidRPr="0089547F">
        <w:rPr>
          <w:b/>
          <w:bCs/>
          <w:color w:val="FF0000"/>
          <w:sz w:val="24"/>
          <w:szCs w:val="24"/>
          <w:u w:val="single"/>
        </w:rPr>
        <w:t>/Petanca</w:t>
      </w:r>
    </w:p>
    <w:p w14:paraId="7DC18C82" w14:textId="77777777" w:rsidR="00593C00" w:rsidRPr="00ED3347" w:rsidRDefault="00593C00" w:rsidP="00593C00">
      <w:pPr>
        <w:pStyle w:val="Sinespaciado"/>
        <w:rPr>
          <w:sz w:val="24"/>
          <w:szCs w:val="24"/>
        </w:rPr>
      </w:pPr>
    </w:p>
    <w:p w14:paraId="0538630C" w14:textId="77777777" w:rsidR="00593C00" w:rsidRPr="0089547F" w:rsidRDefault="00593C00" w:rsidP="00593C00">
      <w:pPr>
        <w:pStyle w:val="Sinespaciado"/>
        <w:rPr>
          <w:lang w:val="nb-NO"/>
        </w:rPr>
      </w:pPr>
      <w:r w:rsidRPr="0089547F">
        <w:rPr>
          <w:lang w:val="nb-NO"/>
        </w:rPr>
        <w:t>Hver mandag om det ikke regner!</w:t>
      </w:r>
    </w:p>
    <w:p w14:paraId="5F3C74BC" w14:textId="77777777" w:rsidR="00593C00" w:rsidRPr="0089547F" w:rsidRDefault="00593C00" w:rsidP="00593C00">
      <w:pPr>
        <w:pStyle w:val="Sinespaciado"/>
        <w:rPr>
          <w:lang w:val="nb-NO"/>
        </w:rPr>
      </w:pPr>
      <w:r w:rsidRPr="0089547F">
        <w:rPr>
          <w:lang w:val="nb-NO"/>
        </w:rPr>
        <w:t>Fra klokken 16.00, ved blokk   M   spiller vi det enkle og sosiale spillet</w:t>
      </w:r>
    </w:p>
    <w:p w14:paraId="2D574509" w14:textId="77777777" w:rsidR="00593C00" w:rsidRPr="0089547F" w:rsidRDefault="00593C00" w:rsidP="00593C00">
      <w:pPr>
        <w:pStyle w:val="Sinespaciado"/>
        <w:rPr>
          <w:b/>
          <w:bCs/>
          <w:color w:val="FF0000"/>
          <w:lang w:val="nb-NO"/>
        </w:rPr>
      </w:pPr>
      <w:r w:rsidRPr="0089547F">
        <w:rPr>
          <w:b/>
          <w:bCs/>
          <w:color w:val="FF0000"/>
          <w:lang w:val="nb-NO"/>
        </w:rPr>
        <w:t>BOCCIA</w:t>
      </w:r>
    </w:p>
    <w:p w14:paraId="080043F6" w14:textId="77777777" w:rsidR="00593C00" w:rsidRPr="0089547F" w:rsidRDefault="00593C00" w:rsidP="00593C00">
      <w:pPr>
        <w:pStyle w:val="Sinespaciado"/>
        <w:rPr>
          <w:lang w:val="nb-NO"/>
        </w:rPr>
      </w:pPr>
      <w:r w:rsidRPr="0089547F">
        <w:rPr>
          <w:lang w:val="nb-NO"/>
        </w:rPr>
        <w:t>1 euro per person</w:t>
      </w:r>
    </w:p>
    <w:p w14:paraId="0D3BF81B" w14:textId="77777777" w:rsidR="00593C00" w:rsidRPr="0089547F" w:rsidRDefault="00593C00" w:rsidP="00593C00">
      <w:pPr>
        <w:pStyle w:val="Sinespaciado"/>
        <w:rPr>
          <w:lang w:val="nb-NO"/>
        </w:rPr>
      </w:pPr>
      <w:r w:rsidRPr="0089547F">
        <w:rPr>
          <w:lang w:val="nb-NO"/>
        </w:rPr>
        <w:t>Vin som premie</w:t>
      </w:r>
    </w:p>
    <w:p w14:paraId="1FDFCFBE" w14:textId="4FD9C384" w:rsidR="00593C00" w:rsidRPr="0089547F" w:rsidRDefault="00593C00" w:rsidP="00593C00">
      <w:pPr>
        <w:pStyle w:val="Sinespaciado"/>
        <w:rPr>
          <w:lang w:val="nb-NO"/>
        </w:rPr>
      </w:pPr>
      <w:r w:rsidRPr="0089547F">
        <w:rPr>
          <w:lang w:val="nb-NO"/>
        </w:rPr>
        <w:t>Leier du; kan vi låne deg en kule.</w:t>
      </w:r>
    </w:p>
    <w:p w14:paraId="68317ED1" w14:textId="4F801E96" w:rsidR="00593C00" w:rsidRDefault="00593C00" w:rsidP="00593C00">
      <w:pPr>
        <w:pStyle w:val="Sinespaciado"/>
        <w:pBdr>
          <w:bottom w:val="single" w:sz="6" w:space="1" w:color="auto"/>
        </w:pBdr>
      </w:pPr>
      <w:proofErr w:type="spellStart"/>
      <w:r w:rsidRPr="0089547F">
        <w:t>Velkommen</w:t>
      </w:r>
      <w:proofErr w:type="spellEnd"/>
      <w:r w:rsidRPr="0089547F">
        <w:t>!</w:t>
      </w:r>
    </w:p>
    <w:p w14:paraId="0F68A30E" w14:textId="58AB591B" w:rsidR="00593C00" w:rsidRDefault="00593C00" w:rsidP="0089547F">
      <w:pPr>
        <w:pStyle w:val="Sinespaciado"/>
      </w:pPr>
    </w:p>
    <w:p w14:paraId="408641B1" w14:textId="77777777" w:rsidR="009F1593" w:rsidRPr="0089547F" w:rsidRDefault="009F1593" w:rsidP="0089547F">
      <w:pPr>
        <w:pStyle w:val="Sinespaciado"/>
      </w:pPr>
    </w:p>
    <w:p w14:paraId="2C77520B" w14:textId="22B72ABD" w:rsidR="0089547F" w:rsidRPr="0089547F" w:rsidRDefault="0089547F" w:rsidP="0089547F">
      <w:pPr>
        <w:pStyle w:val="Sinespaciado"/>
      </w:pPr>
      <w:r w:rsidRPr="0089547F">
        <w:t>¡Todos los lunes si no llueve!</w:t>
      </w:r>
    </w:p>
    <w:p w14:paraId="789349D5" w14:textId="77777777" w:rsidR="0089547F" w:rsidRPr="0089547F" w:rsidRDefault="0089547F" w:rsidP="0089547F">
      <w:pPr>
        <w:pStyle w:val="Sinespaciado"/>
      </w:pPr>
      <w:r w:rsidRPr="0089547F">
        <w:t>A partir de las 16.00, en el bloque M, jugamos el juego simple y social</w:t>
      </w:r>
    </w:p>
    <w:p w14:paraId="4584686A" w14:textId="77777777" w:rsidR="0089547F" w:rsidRPr="0089547F" w:rsidRDefault="0089547F" w:rsidP="0089547F">
      <w:pPr>
        <w:pStyle w:val="Sinespaciado"/>
        <w:rPr>
          <w:b/>
          <w:bCs/>
          <w:color w:val="FF0000"/>
        </w:rPr>
      </w:pPr>
      <w:r w:rsidRPr="0089547F">
        <w:rPr>
          <w:b/>
          <w:bCs/>
          <w:color w:val="FF0000"/>
        </w:rPr>
        <w:t>BOCCIA</w:t>
      </w:r>
    </w:p>
    <w:p w14:paraId="03A6840D" w14:textId="77777777" w:rsidR="0089547F" w:rsidRPr="0089547F" w:rsidRDefault="0089547F" w:rsidP="0089547F">
      <w:pPr>
        <w:pStyle w:val="Sinespaciado"/>
      </w:pPr>
      <w:r w:rsidRPr="0089547F">
        <w:t>1 euro por persona</w:t>
      </w:r>
    </w:p>
    <w:p w14:paraId="26249C86" w14:textId="21EF6114" w:rsidR="0089547F" w:rsidRPr="0089547F" w:rsidRDefault="0089547F" w:rsidP="0089547F">
      <w:pPr>
        <w:pStyle w:val="Sinespaciado"/>
      </w:pPr>
      <w:r w:rsidRPr="0089547F">
        <w:t xml:space="preserve"> </w:t>
      </w:r>
      <w:r w:rsidRPr="0089547F">
        <w:t>V</w:t>
      </w:r>
      <w:r w:rsidRPr="0089547F">
        <w:t>ino como premio</w:t>
      </w:r>
    </w:p>
    <w:p w14:paraId="33FD1887" w14:textId="702E82D4" w:rsidR="0089547F" w:rsidRPr="0089547F" w:rsidRDefault="0089547F" w:rsidP="0089547F">
      <w:pPr>
        <w:pStyle w:val="Sinespaciado"/>
        <w:rPr>
          <w:lang w:val="en-GB"/>
        </w:rPr>
      </w:pPr>
      <w:r w:rsidRPr="0089547F">
        <w:t xml:space="preserve">¿Alquilas? </w:t>
      </w:r>
      <w:r w:rsidRPr="0089547F">
        <w:rPr>
          <w:lang w:val="en-GB"/>
        </w:rPr>
        <w:t xml:space="preserve">¿Podemos </w:t>
      </w:r>
      <w:proofErr w:type="spellStart"/>
      <w:r w:rsidRPr="0089547F">
        <w:rPr>
          <w:lang w:val="en-GB"/>
        </w:rPr>
        <w:t>prestarte</w:t>
      </w:r>
      <w:proofErr w:type="spellEnd"/>
      <w:r w:rsidRPr="0089547F">
        <w:rPr>
          <w:lang w:val="en-GB"/>
        </w:rPr>
        <w:t xml:space="preserve"> una b</w:t>
      </w:r>
      <w:r w:rsidRPr="0089547F">
        <w:rPr>
          <w:lang w:val="en-GB"/>
        </w:rPr>
        <w:t>ola</w:t>
      </w:r>
      <w:r w:rsidRPr="0089547F">
        <w:rPr>
          <w:lang w:val="en-GB"/>
        </w:rPr>
        <w:t>?</w:t>
      </w:r>
    </w:p>
    <w:p w14:paraId="0FA2CCE3" w14:textId="4284FC59" w:rsidR="0089547F" w:rsidRDefault="0089547F" w:rsidP="0089547F">
      <w:pPr>
        <w:pStyle w:val="Sinespaciado"/>
        <w:pBdr>
          <w:bottom w:val="single" w:sz="6" w:space="1" w:color="auto"/>
        </w:pBdr>
        <w:rPr>
          <w:lang w:val="en-GB"/>
        </w:rPr>
      </w:pPr>
      <w:r w:rsidRPr="0089547F">
        <w:rPr>
          <w:lang w:val="en-GB"/>
        </w:rPr>
        <w:t>¡</w:t>
      </w:r>
      <w:proofErr w:type="spellStart"/>
      <w:r w:rsidRPr="0089547F">
        <w:rPr>
          <w:lang w:val="en-GB"/>
        </w:rPr>
        <w:t>Bienvenidos</w:t>
      </w:r>
      <w:proofErr w:type="spellEnd"/>
      <w:r w:rsidRPr="0089547F">
        <w:rPr>
          <w:lang w:val="en-GB"/>
        </w:rPr>
        <w:t>!</w:t>
      </w:r>
    </w:p>
    <w:p w14:paraId="59F46909" w14:textId="106E5424" w:rsidR="0089547F" w:rsidRDefault="0089547F" w:rsidP="0089547F">
      <w:pPr>
        <w:pStyle w:val="Sinespaciado"/>
        <w:rPr>
          <w:lang w:val="en-GB"/>
        </w:rPr>
      </w:pPr>
    </w:p>
    <w:p w14:paraId="739EA2B2" w14:textId="77777777" w:rsidR="0089547F" w:rsidRPr="0089547F" w:rsidRDefault="0089547F" w:rsidP="0089547F">
      <w:pPr>
        <w:pStyle w:val="Sinespaciado"/>
        <w:rPr>
          <w:lang w:val="en-GB"/>
        </w:rPr>
      </w:pPr>
    </w:p>
    <w:p w14:paraId="1A4925F8" w14:textId="77777777" w:rsidR="00593C00" w:rsidRPr="0089547F" w:rsidRDefault="00593C00" w:rsidP="0089547F">
      <w:pPr>
        <w:pStyle w:val="Sinespaciado"/>
      </w:pPr>
    </w:p>
    <w:p w14:paraId="6F253625" w14:textId="77777777" w:rsidR="0089547F" w:rsidRPr="0089547F" w:rsidRDefault="0089547F" w:rsidP="0089547F">
      <w:pPr>
        <w:pStyle w:val="Sinespaciado"/>
      </w:pPr>
      <w:proofErr w:type="spellStart"/>
      <w:r w:rsidRPr="0089547F">
        <w:t>Every</w:t>
      </w:r>
      <w:proofErr w:type="spellEnd"/>
      <w:r w:rsidRPr="0089547F">
        <w:t xml:space="preserve"> </w:t>
      </w:r>
      <w:proofErr w:type="spellStart"/>
      <w:r w:rsidRPr="0089547F">
        <w:t>Monday</w:t>
      </w:r>
      <w:proofErr w:type="spellEnd"/>
      <w:r w:rsidRPr="0089547F">
        <w:t xml:space="preserve"> </w:t>
      </w:r>
      <w:proofErr w:type="spellStart"/>
      <w:r w:rsidRPr="0089547F">
        <w:t>if</w:t>
      </w:r>
      <w:proofErr w:type="spellEnd"/>
      <w:r w:rsidRPr="0089547F">
        <w:t xml:space="preserve"> </w:t>
      </w:r>
      <w:proofErr w:type="spellStart"/>
      <w:r w:rsidRPr="0089547F">
        <w:t>it</w:t>
      </w:r>
      <w:proofErr w:type="spellEnd"/>
      <w:r w:rsidRPr="0089547F">
        <w:t xml:space="preserve"> </w:t>
      </w:r>
      <w:proofErr w:type="spellStart"/>
      <w:r w:rsidRPr="0089547F">
        <w:t>does</w:t>
      </w:r>
      <w:proofErr w:type="spellEnd"/>
      <w:r w:rsidRPr="0089547F">
        <w:t xml:space="preserve"> </w:t>
      </w:r>
      <w:proofErr w:type="spellStart"/>
      <w:r w:rsidRPr="0089547F">
        <w:t>not</w:t>
      </w:r>
      <w:proofErr w:type="spellEnd"/>
      <w:r w:rsidRPr="0089547F">
        <w:t xml:space="preserve"> rain!</w:t>
      </w:r>
    </w:p>
    <w:p w14:paraId="019B1B7D" w14:textId="77777777" w:rsidR="0089547F" w:rsidRPr="0089547F" w:rsidRDefault="0089547F" w:rsidP="0089547F">
      <w:pPr>
        <w:pStyle w:val="Sinespaciado"/>
      </w:pPr>
      <w:proofErr w:type="spellStart"/>
      <w:r w:rsidRPr="0089547F">
        <w:t>From</w:t>
      </w:r>
      <w:proofErr w:type="spellEnd"/>
      <w:r w:rsidRPr="0089547F">
        <w:t xml:space="preserve"> 16.00, at block M, </w:t>
      </w:r>
      <w:proofErr w:type="spellStart"/>
      <w:r w:rsidRPr="0089547F">
        <w:t>we</w:t>
      </w:r>
      <w:proofErr w:type="spellEnd"/>
      <w:r w:rsidRPr="0089547F">
        <w:t xml:space="preserve"> </w:t>
      </w:r>
      <w:proofErr w:type="spellStart"/>
      <w:r w:rsidRPr="0089547F">
        <w:t>play</w:t>
      </w:r>
      <w:proofErr w:type="spellEnd"/>
      <w:r w:rsidRPr="0089547F">
        <w:t xml:space="preserve"> </w:t>
      </w:r>
      <w:proofErr w:type="spellStart"/>
      <w:r w:rsidRPr="0089547F">
        <w:t>the</w:t>
      </w:r>
      <w:proofErr w:type="spellEnd"/>
      <w:r w:rsidRPr="0089547F">
        <w:t xml:space="preserve"> simple and social </w:t>
      </w:r>
      <w:proofErr w:type="spellStart"/>
      <w:r w:rsidRPr="0089547F">
        <w:t>game</w:t>
      </w:r>
      <w:proofErr w:type="spellEnd"/>
    </w:p>
    <w:p w14:paraId="367A2935" w14:textId="77777777" w:rsidR="0089547F" w:rsidRPr="0089547F" w:rsidRDefault="0089547F" w:rsidP="0089547F">
      <w:pPr>
        <w:pStyle w:val="Sinespaciado"/>
        <w:rPr>
          <w:b/>
          <w:bCs/>
          <w:color w:val="FF0000"/>
        </w:rPr>
      </w:pPr>
      <w:r w:rsidRPr="0089547F">
        <w:rPr>
          <w:b/>
          <w:bCs/>
          <w:color w:val="FF0000"/>
        </w:rPr>
        <w:t>BOCCIA</w:t>
      </w:r>
    </w:p>
    <w:p w14:paraId="078BA2D6" w14:textId="77777777" w:rsidR="0089547F" w:rsidRPr="0089547F" w:rsidRDefault="0089547F" w:rsidP="0089547F">
      <w:pPr>
        <w:pStyle w:val="Sinespaciado"/>
      </w:pPr>
      <w:r w:rsidRPr="0089547F">
        <w:t xml:space="preserve">1 euro per </w:t>
      </w:r>
      <w:proofErr w:type="spellStart"/>
      <w:r w:rsidRPr="0089547F">
        <w:t>person</w:t>
      </w:r>
      <w:proofErr w:type="spellEnd"/>
    </w:p>
    <w:p w14:paraId="12F29CC0" w14:textId="77777777" w:rsidR="0089547F" w:rsidRPr="0089547F" w:rsidRDefault="0089547F" w:rsidP="0089547F">
      <w:pPr>
        <w:pStyle w:val="Sinespaciado"/>
      </w:pPr>
      <w:proofErr w:type="spellStart"/>
      <w:r w:rsidRPr="0089547F">
        <w:t>Wine</w:t>
      </w:r>
      <w:proofErr w:type="spellEnd"/>
      <w:r w:rsidRPr="0089547F">
        <w:t xml:space="preserve"> as a </w:t>
      </w:r>
      <w:proofErr w:type="spellStart"/>
      <w:r w:rsidRPr="0089547F">
        <w:t>prize</w:t>
      </w:r>
      <w:proofErr w:type="spellEnd"/>
    </w:p>
    <w:p w14:paraId="01944174" w14:textId="2F404411" w:rsidR="0089547F" w:rsidRPr="0089547F" w:rsidRDefault="0089547F" w:rsidP="0089547F">
      <w:pPr>
        <w:pStyle w:val="Sinespaciado"/>
        <w:rPr>
          <w:lang w:val="en-GB"/>
        </w:rPr>
      </w:pPr>
      <w:r w:rsidRPr="0089547F">
        <w:rPr>
          <w:lang w:val="en-GB"/>
        </w:rPr>
        <w:t>Do you rent; can we lend you a b</w:t>
      </w:r>
      <w:r w:rsidRPr="0089547F">
        <w:rPr>
          <w:lang w:val="en-GB"/>
        </w:rPr>
        <w:t>a</w:t>
      </w:r>
      <w:r>
        <w:rPr>
          <w:lang w:val="en-GB"/>
        </w:rPr>
        <w:t>ll.</w:t>
      </w:r>
    </w:p>
    <w:p w14:paraId="2F9FC101" w14:textId="09709ACC" w:rsidR="0089547F" w:rsidRDefault="0089547F" w:rsidP="0089547F">
      <w:pPr>
        <w:pStyle w:val="Sinespaciado"/>
        <w:pBdr>
          <w:bottom w:val="single" w:sz="6" w:space="1" w:color="auto"/>
        </w:pBdr>
      </w:pPr>
      <w:proofErr w:type="spellStart"/>
      <w:r w:rsidRPr="0089547F">
        <w:t>Welcome</w:t>
      </w:r>
      <w:proofErr w:type="spellEnd"/>
      <w:r w:rsidRPr="0089547F">
        <w:t>!</w:t>
      </w:r>
    </w:p>
    <w:p w14:paraId="15D5D9F4" w14:textId="77777777" w:rsidR="0089547F" w:rsidRPr="0089547F" w:rsidRDefault="0089547F" w:rsidP="0089547F">
      <w:pPr>
        <w:pStyle w:val="Sinespaciado"/>
      </w:pPr>
    </w:p>
    <w:p w14:paraId="21099182" w14:textId="0FDFBF4F" w:rsidR="00593C00" w:rsidRDefault="00593C00" w:rsidP="00F923CD">
      <w:pPr>
        <w:jc w:val="center"/>
        <w:rPr>
          <w:b/>
          <w:bCs/>
          <w:noProof/>
          <w:color w:val="FF0000"/>
          <w:sz w:val="24"/>
          <w:szCs w:val="24"/>
          <w:u w:val="single"/>
        </w:rPr>
      </w:pPr>
    </w:p>
    <w:p w14:paraId="1D723967" w14:textId="02EB59DF" w:rsidR="0089547F" w:rsidRDefault="009F1593" w:rsidP="00F923CD">
      <w:pPr>
        <w:jc w:val="center"/>
        <w:rPr>
          <w:b/>
          <w:bCs/>
          <w:noProof/>
          <w:color w:val="FF0000"/>
          <w:sz w:val="24"/>
          <w:szCs w:val="24"/>
          <w:u w:val="single"/>
        </w:rPr>
      </w:pPr>
      <w:r>
        <w:rPr>
          <w:b/>
          <w:bCs/>
          <w:noProof/>
          <w:color w:val="FF0000"/>
          <w:u w:val="single"/>
        </w:rPr>
        <w:drawing>
          <wp:inline distT="0" distB="0" distL="0" distR="0" wp14:anchorId="19E3803A" wp14:editId="22DD1560">
            <wp:extent cx="2956560" cy="2636520"/>
            <wp:effectExtent l="0" t="0" r="0" b="0"/>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560" cy="2636520"/>
                    </a:xfrm>
                    <a:prstGeom prst="rect">
                      <a:avLst/>
                    </a:prstGeom>
                    <a:noFill/>
                    <a:ln>
                      <a:noFill/>
                    </a:ln>
                  </pic:spPr>
                </pic:pic>
              </a:graphicData>
            </a:graphic>
          </wp:inline>
        </w:drawing>
      </w:r>
    </w:p>
    <w:p w14:paraId="720D0568" w14:textId="77777777" w:rsidR="00593C00" w:rsidRDefault="00593C00" w:rsidP="009F1593">
      <w:pPr>
        <w:rPr>
          <w:b/>
          <w:bCs/>
          <w:noProof/>
          <w:color w:val="FF0000"/>
          <w:sz w:val="24"/>
          <w:szCs w:val="24"/>
          <w:u w:val="single"/>
        </w:rPr>
      </w:pPr>
    </w:p>
    <w:p w14:paraId="176E79C8" w14:textId="77777777" w:rsidR="00593C00" w:rsidRDefault="00593C00" w:rsidP="00F923CD">
      <w:pPr>
        <w:jc w:val="center"/>
        <w:rPr>
          <w:b/>
          <w:bCs/>
          <w:noProof/>
          <w:color w:val="FF0000"/>
          <w:sz w:val="24"/>
          <w:szCs w:val="24"/>
          <w:u w:val="single"/>
        </w:rPr>
      </w:pPr>
    </w:p>
    <w:p w14:paraId="28AD163F" w14:textId="78956C73" w:rsidR="004B11A9" w:rsidRPr="001A7C13" w:rsidRDefault="004B11A9" w:rsidP="00F923CD">
      <w:pPr>
        <w:jc w:val="center"/>
        <w:rPr>
          <w:b/>
          <w:bCs/>
          <w:noProof/>
          <w:color w:val="FF0000"/>
          <w:sz w:val="24"/>
          <w:szCs w:val="24"/>
          <w:u w:val="single"/>
        </w:rPr>
      </w:pPr>
      <w:r w:rsidRPr="001A7C13">
        <w:rPr>
          <w:b/>
          <w:bCs/>
          <w:noProof/>
          <w:color w:val="FF0000"/>
          <w:sz w:val="24"/>
          <w:szCs w:val="24"/>
          <w:u w:val="single"/>
        </w:rPr>
        <w:t>Palau de Altea – Los Musicos de Bremen</w:t>
      </w:r>
      <w:r w:rsidR="00C10C50">
        <w:rPr>
          <w:b/>
          <w:bCs/>
          <w:noProof/>
          <w:color w:val="FF0000"/>
          <w:sz w:val="24"/>
          <w:szCs w:val="24"/>
          <w:u w:val="single"/>
        </w:rPr>
        <w:t xml:space="preserve"> - Musical</w:t>
      </w:r>
    </w:p>
    <w:p w14:paraId="635F24E1" w14:textId="6A8AB887" w:rsidR="004B11A9" w:rsidRDefault="004B11A9" w:rsidP="004B11A9">
      <w:pPr>
        <w:pStyle w:val="Sinespaciado"/>
        <w:rPr>
          <w:lang w:val="nb-NO"/>
        </w:rPr>
      </w:pPr>
      <w:r w:rsidRPr="00593C00">
        <w:rPr>
          <w:lang w:val="nb-NO"/>
        </w:rPr>
        <w:t xml:space="preserve">Musical </w:t>
      </w:r>
      <w:r w:rsidRPr="00593C00">
        <w:rPr>
          <w:b/>
          <w:bCs/>
          <w:lang w:val="nb-NO"/>
        </w:rPr>
        <w:t xml:space="preserve">søndag 13. </w:t>
      </w:r>
      <w:r w:rsidRPr="0063060D">
        <w:rPr>
          <w:b/>
          <w:bCs/>
          <w:lang w:val="nb-NO"/>
        </w:rPr>
        <w:t>Februar kl. 18</w:t>
      </w:r>
      <w:r w:rsidRPr="00F923CD">
        <w:rPr>
          <w:lang w:val="nb-NO"/>
        </w:rPr>
        <w:t>, passer for alle aldre,</w:t>
      </w:r>
      <w:r w:rsidR="00F923CD" w:rsidRPr="00F923CD">
        <w:rPr>
          <w:lang w:val="nb-NO"/>
        </w:rPr>
        <w:t xml:space="preserve"> </w:t>
      </w:r>
      <w:r w:rsidR="00F923CD">
        <w:rPr>
          <w:lang w:val="nb-NO"/>
        </w:rPr>
        <w:t>inngang pris fra 8,40 euros.</w:t>
      </w:r>
    </w:p>
    <w:p w14:paraId="0E54F0AB" w14:textId="2EC1A926" w:rsidR="004B11A9" w:rsidRPr="00F923CD" w:rsidRDefault="00F923CD" w:rsidP="00F923CD">
      <w:pPr>
        <w:pStyle w:val="Sinespaciado"/>
        <w:pBdr>
          <w:bottom w:val="single" w:sz="6" w:space="1" w:color="auto"/>
        </w:pBdr>
        <w:rPr>
          <w:lang w:val="nb-NO"/>
        </w:rPr>
      </w:pPr>
      <w:r w:rsidRPr="0063060D">
        <w:rPr>
          <w:i/>
          <w:iCs/>
          <w:lang w:val="nb-NO"/>
        </w:rPr>
        <w:t>Et esel, en hund, en katt og en hane blir tvunget til å forlate gårdene der de alltid har bodd, det gjør de med en bunt med eiendeler og en usikker fremtid</w:t>
      </w:r>
      <w:r w:rsidRPr="00F923CD">
        <w:rPr>
          <w:lang w:val="nb-NO"/>
        </w:rPr>
        <w:t>.</w:t>
      </w:r>
    </w:p>
    <w:p w14:paraId="2117BADE" w14:textId="439F88BB" w:rsidR="004B11A9" w:rsidRPr="004B11A9" w:rsidRDefault="004B11A9" w:rsidP="004B11A9">
      <w:pPr>
        <w:pStyle w:val="Sinespaciado"/>
      </w:pPr>
      <w:r w:rsidRPr="0063060D">
        <w:rPr>
          <w:b/>
          <w:bCs/>
        </w:rPr>
        <w:t xml:space="preserve">Domingo, 13 de febrero de 2022 a </w:t>
      </w:r>
      <w:r w:rsidR="0063060D" w:rsidRPr="0063060D">
        <w:rPr>
          <w:b/>
          <w:bCs/>
        </w:rPr>
        <w:t>las 18</w:t>
      </w:r>
      <w:r w:rsidRPr="0063060D">
        <w:rPr>
          <w:b/>
          <w:bCs/>
        </w:rPr>
        <w:t>:00 horas</w:t>
      </w:r>
      <w:r>
        <w:t xml:space="preserve">. </w:t>
      </w:r>
      <w:r w:rsidR="00F923CD">
        <w:t xml:space="preserve"> Precios desde 8,40 euros</w:t>
      </w:r>
      <w:r w:rsidR="0063060D">
        <w:t>.</w:t>
      </w:r>
      <w:r w:rsidRPr="004B11A9">
        <w:t xml:space="preserve"> Edad recomendada: desde 3 hasta 99 años</w:t>
      </w:r>
    </w:p>
    <w:p w14:paraId="00A63D07" w14:textId="3F5B69CE" w:rsidR="004B11A9" w:rsidRPr="0063060D" w:rsidRDefault="004B11A9" w:rsidP="00F923CD">
      <w:pPr>
        <w:pStyle w:val="Sinespaciado"/>
        <w:pBdr>
          <w:bottom w:val="single" w:sz="12" w:space="1" w:color="auto"/>
        </w:pBdr>
        <w:rPr>
          <w:i/>
          <w:iCs/>
        </w:rPr>
      </w:pPr>
      <w:r w:rsidRPr="0063060D">
        <w:rPr>
          <w:i/>
          <w:iCs/>
        </w:rPr>
        <w:t xml:space="preserve">Un burro, un perro, un gato y un gallo se ven obligados a salir de las granjas donde han vivido siempre, lo hacen con un hatillo de enseres y un futuro incierto. </w:t>
      </w:r>
    </w:p>
    <w:p w14:paraId="222B5ED7" w14:textId="24D7D9CC" w:rsidR="00F923CD" w:rsidRDefault="00F923CD" w:rsidP="00F923CD">
      <w:pPr>
        <w:pStyle w:val="Sinespaciado"/>
        <w:rPr>
          <w:i/>
          <w:iCs/>
          <w:lang w:val="en-GB"/>
        </w:rPr>
      </w:pPr>
      <w:r w:rsidRPr="0063060D">
        <w:rPr>
          <w:b/>
          <w:bCs/>
          <w:lang w:val="en-GB"/>
        </w:rPr>
        <w:t xml:space="preserve">Sunday, February 13, </w:t>
      </w:r>
      <w:r w:rsidR="0063060D" w:rsidRPr="0063060D">
        <w:rPr>
          <w:b/>
          <w:bCs/>
          <w:lang w:val="en-GB"/>
        </w:rPr>
        <w:t>2022,</w:t>
      </w:r>
      <w:r w:rsidRPr="0063060D">
        <w:rPr>
          <w:b/>
          <w:bCs/>
          <w:lang w:val="en-GB"/>
        </w:rPr>
        <w:t xml:space="preserve"> at 18 h</w:t>
      </w:r>
      <w:r w:rsidRPr="00F923CD">
        <w:rPr>
          <w:lang w:val="en-GB"/>
        </w:rPr>
        <w:t>. Prices from 8.40 euros Recommended age: from 3 to 99 years.</w:t>
      </w:r>
      <w:r>
        <w:rPr>
          <w:lang w:val="en-GB"/>
        </w:rPr>
        <w:t xml:space="preserve"> </w:t>
      </w:r>
      <w:r w:rsidRPr="0063060D">
        <w:rPr>
          <w:i/>
          <w:iCs/>
          <w:lang w:val="en-GB"/>
        </w:rPr>
        <w:t xml:space="preserve">A donkey, a dog, a </w:t>
      </w:r>
      <w:r w:rsidR="0063060D" w:rsidRPr="0063060D">
        <w:rPr>
          <w:i/>
          <w:iCs/>
          <w:lang w:val="en-GB"/>
        </w:rPr>
        <w:t>cat,</w:t>
      </w:r>
      <w:r w:rsidRPr="0063060D">
        <w:rPr>
          <w:i/>
          <w:iCs/>
          <w:lang w:val="en-GB"/>
        </w:rPr>
        <w:t xml:space="preserve"> and a rooster are forced to leave the farms where they have always lived, they do so with a bundle of belongings and an uncertain future.</w:t>
      </w:r>
    </w:p>
    <w:p w14:paraId="07CB200F" w14:textId="169994BA" w:rsidR="009F1593" w:rsidRDefault="009F1593" w:rsidP="00F923CD">
      <w:pPr>
        <w:pStyle w:val="Sinespaciado"/>
        <w:rPr>
          <w:i/>
          <w:iCs/>
          <w:lang w:val="en-GB"/>
        </w:rPr>
      </w:pPr>
    </w:p>
    <w:p w14:paraId="1CEB5CAB" w14:textId="77777777" w:rsidR="009F1593" w:rsidRPr="0063060D" w:rsidRDefault="009F1593" w:rsidP="00F923CD">
      <w:pPr>
        <w:pStyle w:val="Sinespaciado"/>
        <w:rPr>
          <w:i/>
          <w:iCs/>
          <w:lang w:val="en-GB"/>
        </w:rPr>
      </w:pPr>
    </w:p>
    <w:p w14:paraId="66EB2347" w14:textId="3527308E" w:rsidR="004B11A9" w:rsidRDefault="009F1593" w:rsidP="00F923CD">
      <w:pPr>
        <w:jc w:val="center"/>
        <w:rPr>
          <w:noProof/>
          <w:lang w:val="nb-NO"/>
        </w:rPr>
      </w:pPr>
      <w:r>
        <w:rPr>
          <w:noProof/>
        </w:rPr>
        <w:drawing>
          <wp:inline distT="0" distB="0" distL="0" distR="0" wp14:anchorId="0EFFB0CD" wp14:editId="6874D86C">
            <wp:extent cx="4103370" cy="4701540"/>
            <wp:effectExtent l="0" t="0" r="0" b="3810"/>
            <wp:docPr id="9" name="Imagen 9" descr="Los músicos de Bremen - Altea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s músicos de Bremen - Altea Cultur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0257" cy="4709431"/>
                    </a:xfrm>
                    <a:prstGeom prst="rect">
                      <a:avLst/>
                    </a:prstGeom>
                    <a:noFill/>
                    <a:ln>
                      <a:noFill/>
                    </a:ln>
                  </pic:spPr>
                </pic:pic>
              </a:graphicData>
            </a:graphic>
          </wp:inline>
        </w:drawing>
      </w:r>
      <w:r>
        <w:rPr>
          <w:noProof/>
          <w:lang w:val="nb-NO"/>
        </w:rPr>
        <w:t xml:space="preserve"> </w:t>
      </w:r>
    </w:p>
    <w:p w14:paraId="3B7E8C55" w14:textId="77777777" w:rsidR="009F1593" w:rsidRPr="004B11A9" w:rsidRDefault="009F1593" w:rsidP="00F923CD">
      <w:pPr>
        <w:jc w:val="center"/>
        <w:rPr>
          <w:noProof/>
          <w:lang w:val="nb-NO"/>
        </w:rPr>
      </w:pPr>
    </w:p>
    <w:p w14:paraId="2D30909E" w14:textId="537A7357" w:rsidR="00C00D38" w:rsidRDefault="002650F6" w:rsidP="0063060D">
      <w:pPr>
        <w:jc w:val="center"/>
        <w:rPr>
          <w:lang w:val="nb-NO"/>
        </w:rPr>
      </w:pPr>
      <w:hyperlink r:id="rId11" w:history="1">
        <w:r w:rsidR="00A63CB3" w:rsidRPr="008D5BA7">
          <w:rPr>
            <w:rStyle w:val="Hipervnculo"/>
            <w:lang w:val="nb-NO"/>
          </w:rPr>
          <w:t>https://palaualtea.entradas.plus/entradas/es/entradas-teatro-los-musicos-de-bremen</w:t>
        </w:r>
      </w:hyperlink>
    </w:p>
    <w:p w14:paraId="3686403A" w14:textId="77777777" w:rsidR="009F1593" w:rsidRDefault="009F1593" w:rsidP="001A7C13">
      <w:pPr>
        <w:jc w:val="center"/>
        <w:rPr>
          <w:b/>
          <w:bCs/>
          <w:color w:val="FF0000"/>
          <w:sz w:val="24"/>
          <w:szCs w:val="24"/>
          <w:u w:val="single"/>
          <w:lang w:val="en-GB"/>
        </w:rPr>
      </w:pPr>
    </w:p>
    <w:p w14:paraId="4F94B06C" w14:textId="77777777" w:rsidR="009F1593" w:rsidRDefault="009F1593" w:rsidP="001A7C13">
      <w:pPr>
        <w:jc w:val="center"/>
        <w:rPr>
          <w:b/>
          <w:bCs/>
          <w:color w:val="FF0000"/>
          <w:sz w:val="24"/>
          <w:szCs w:val="24"/>
          <w:u w:val="single"/>
          <w:lang w:val="en-GB"/>
        </w:rPr>
      </w:pPr>
    </w:p>
    <w:p w14:paraId="34813B19" w14:textId="77777777" w:rsidR="009F1593" w:rsidRDefault="009F1593" w:rsidP="009F1593">
      <w:pPr>
        <w:rPr>
          <w:b/>
          <w:bCs/>
          <w:color w:val="FF0000"/>
          <w:sz w:val="24"/>
          <w:szCs w:val="24"/>
          <w:u w:val="single"/>
          <w:lang w:val="en-GB"/>
        </w:rPr>
      </w:pPr>
    </w:p>
    <w:p w14:paraId="0C04AEF9" w14:textId="77777777" w:rsidR="009F1593" w:rsidRDefault="009F1593" w:rsidP="001A7C13">
      <w:pPr>
        <w:jc w:val="center"/>
        <w:rPr>
          <w:b/>
          <w:bCs/>
          <w:color w:val="FF0000"/>
          <w:sz w:val="24"/>
          <w:szCs w:val="24"/>
          <w:u w:val="single"/>
          <w:lang w:val="en-GB"/>
        </w:rPr>
      </w:pPr>
    </w:p>
    <w:p w14:paraId="487A0C5D" w14:textId="77777777" w:rsidR="009F1593" w:rsidRDefault="009F1593" w:rsidP="001A7C13">
      <w:pPr>
        <w:jc w:val="center"/>
        <w:rPr>
          <w:b/>
          <w:bCs/>
          <w:color w:val="FF0000"/>
          <w:sz w:val="24"/>
          <w:szCs w:val="24"/>
          <w:u w:val="single"/>
          <w:lang w:val="en-GB"/>
        </w:rPr>
      </w:pPr>
    </w:p>
    <w:p w14:paraId="6C006A22" w14:textId="18F9F6B4" w:rsidR="00A63CB3" w:rsidRPr="001A7C13" w:rsidRDefault="00A63CB3" w:rsidP="001A7C13">
      <w:pPr>
        <w:jc w:val="center"/>
        <w:rPr>
          <w:b/>
          <w:bCs/>
          <w:color w:val="FF0000"/>
          <w:sz w:val="24"/>
          <w:szCs w:val="24"/>
          <w:u w:val="single"/>
          <w:lang w:val="en-GB"/>
        </w:rPr>
      </w:pPr>
      <w:r w:rsidRPr="001A7C13">
        <w:rPr>
          <w:b/>
          <w:bCs/>
          <w:color w:val="FF0000"/>
          <w:sz w:val="24"/>
          <w:szCs w:val="24"/>
          <w:u w:val="single"/>
          <w:lang w:val="en-GB"/>
        </w:rPr>
        <w:t xml:space="preserve">Benidorm </w:t>
      </w:r>
      <w:proofErr w:type="gramStart"/>
      <w:r w:rsidRPr="001A7C13">
        <w:rPr>
          <w:b/>
          <w:bCs/>
          <w:color w:val="FF0000"/>
          <w:sz w:val="24"/>
          <w:szCs w:val="24"/>
          <w:u w:val="single"/>
          <w:lang w:val="en-GB"/>
        </w:rPr>
        <w:t>Palace  -</w:t>
      </w:r>
      <w:proofErr w:type="gramEnd"/>
      <w:r w:rsidRPr="001A7C13">
        <w:rPr>
          <w:b/>
          <w:bCs/>
          <w:color w:val="FF0000"/>
          <w:sz w:val="24"/>
          <w:szCs w:val="24"/>
          <w:u w:val="single"/>
          <w:lang w:val="en-GB"/>
        </w:rPr>
        <w:t xml:space="preserve"> Tribute Electric Light Orchestra</w:t>
      </w:r>
      <w:r w:rsidR="001A7C13" w:rsidRPr="001A7C13">
        <w:rPr>
          <w:b/>
          <w:bCs/>
          <w:color w:val="FF0000"/>
          <w:sz w:val="24"/>
          <w:szCs w:val="24"/>
          <w:u w:val="single"/>
          <w:lang w:val="en-GB"/>
        </w:rPr>
        <w:t>.</w:t>
      </w:r>
    </w:p>
    <w:p w14:paraId="238DE1EF" w14:textId="15214A38" w:rsidR="001A7C13" w:rsidRPr="001A7C13" w:rsidRDefault="00A63CB3" w:rsidP="001A7C13">
      <w:pPr>
        <w:pBdr>
          <w:bottom w:val="single" w:sz="6" w:space="1" w:color="auto"/>
        </w:pBdr>
        <w:jc w:val="center"/>
        <w:rPr>
          <w:b/>
          <w:bCs/>
          <w:lang w:val="nb-NO"/>
        </w:rPr>
      </w:pPr>
      <w:r w:rsidRPr="001A7C13">
        <w:rPr>
          <w:b/>
          <w:bCs/>
          <w:lang w:val="nb-NO"/>
        </w:rPr>
        <w:t>Søndag 13. Februar kl. 20.30 priser fra 30 til 38 euros.</w:t>
      </w:r>
      <w:r w:rsidR="001A7C13" w:rsidRPr="001A7C13">
        <w:rPr>
          <w:b/>
          <w:bCs/>
          <w:lang w:val="nb-NO"/>
        </w:rPr>
        <w:t xml:space="preserve"> </w:t>
      </w:r>
      <w:r w:rsidR="001A7C13" w:rsidRPr="001A7C13">
        <w:rPr>
          <w:b/>
          <w:bCs/>
        </w:rPr>
        <w:t xml:space="preserve">Domingo 13 de febrero a las 20.30 h, precios desde 30 a 38 euros. </w:t>
      </w:r>
      <w:r w:rsidR="001A7C13" w:rsidRPr="001A7C13">
        <w:rPr>
          <w:b/>
          <w:bCs/>
          <w:lang w:val="nb-NO"/>
        </w:rPr>
        <w:t>Sunday 13th of February at 20.30, prices from 30 to 38 euros.</w:t>
      </w:r>
    </w:p>
    <w:p w14:paraId="4408A315" w14:textId="4E960987" w:rsidR="00A63CB3" w:rsidRPr="00A63CB3" w:rsidRDefault="00A63CB3" w:rsidP="00A63CB3">
      <w:pPr>
        <w:pStyle w:val="Sinespaciado"/>
        <w:rPr>
          <w:lang w:val="nb-NO"/>
        </w:rPr>
      </w:pPr>
      <w:r w:rsidRPr="00A63CB3">
        <w:rPr>
          <w:lang w:val="nb-NO"/>
        </w:rPr>
        <w:t>ELO AGAIN er tilbake med sin fantastiske "Re-Discovery Tour" for å feire den virkelige universelle musikken til Jeff Lynne og Electric Light Orchestra.</w:t>
      </w:r>
    </w:p>
    <w:p w14:paraId="7110CB51" w14:textId="5116F895" w:rsidR="00A63CB3" w:rsidRPr="001A7C13" w:rsidRDefault="00A63CB3" w:rsidP="001A7C13">
      <w:pPr>
        <w:pStyle w:val="Sinespaciado"/>
        <w:pBdr>
          <w:bottom w:val="single" w:sz="6" w:space="1" w:color="auto"/>
        </w:pBdr>
        <w:rPr>
          <w:lang w:val="nb-NO"/>
        </w:rPr>
      </w:pPr>
      <w:r w:rsidRPr="00A63CB3">
        <w:rPr>
          <w:lang w:val="nb-NO"/>
        </w:rPr>
        <w:t xml:space="preserve">ELO </w:t>
      </w:r>
      <w:r>
        <w:rPr>
          <w:lang w:val="nb-NO"/>
        </w:rPr>
        <w:t xml:space="preserve">AGAIN </w:t>
      </w:r>
      <w:r w:rsidRPr="00A63CB3">
        <w:rPr>
          <w:lang w:val="nb-NO"/>
        </w:rPr>
        <w:t xml:space="preserve"> gir deg virkelig en dramatisk smakebit av hvordan en legendarisk ELO-konsert ville vært tilbake i deres storhetstid, hele opplevelsen er profesjonelt gjenskapt med en flott lydgjengivelse, lysshow og visuelle effekter.</w:t>
      </w:r>
    </w:p>
    <w:p w14:paraId="129B3303" w14:textId="77777777" w:rsidR="00A63CB3" w:rsidRPr="00A63CB3" w:rsidRDefault="00A63CB3" w:rsidP="00A63CB3">
      <w:pPr>
        <w:pStyle w:val="Sinespaciado"/>
      </w:pPr>
      <w:r w:rsidRPr="00A63CB3">
        <w:t xml:space="preserve">ELO AGAIN está de vuelta con su impresionante 'Re-Discovery Tour' que celebra la música verdaderamente universal de Jeff </w:t>
      </w:r>
      <w:proofErr w:type="spellStart"/>
      <w:r w:rsidRPr="00A63CB3">
        <w:t>Lynne</w:t>
      </w:r>
      <w:proofErr w:type="spellEnd"/>
      <w:r w:rsidRPr="00A63CB3">
        <w:t xml:space="preserve"> y la Electric Light </w:t>
      </w:r>
      <w:proofErr w:type="spellStart"/>
      <w:r w:rsidRPr="00A63CB3">
        <w:t>Orchestra</w:t>
      </w:r>
      <w:proofErr w:type="spellEnd"/>
      <w:r w:rsidRPr="00A63CB3">
        <w:t>.</w:t>
      </w:r>
    </w:p>
    <w:p w14:paraId="18BB89B2" w14:textId="77B10081" w:rsidR="001A7C13" w:rsidRPr="001A7C13" w:rsidRDefault="00A63CB3" w:rsidP="001A7C13">
      <w:pPr>
        <w:pStyle w:val="Sinespaciado"/>
        <w:pBdr>
          <w:bottom w:val="single" w:sz="6" w:space="1" w:color="auto"/>
        </w:pBdr>
      </w:pPr>
      <w:r w:rsidRPr="00A63CB3">
        <w:t>ELO AGAIN realmente te da una idea dramática de cómo habría sido un concierto legendario de ELO en su apogeo, toda la experiencia se recrea profesionalmente con una excelente reproducción de sonido, espectáculo de luces y efectos visuales.</w:t>
      </w:r>
    </w:p>
    <w:p w14:paraId="4FA257CC" w14:textId="77777777" w:rsidR="001A7C13" w:rsidRPr="001A7C13" w:rsidRDefault="001A7C13" w:rsidP="001A7C13">
      <w:pPr>
        <w:pStyle w:val="Sinespaciado"/>
        <w:rPr>
          <w:lang w:val="en-GB"/>
        </w:rPr>
      </w:pPr>
      <w:r w:rsidRPr="001A7C13">
        <w:rPr>
          <w:lang w:val="en-GB"/>
        </w:rPr>
        <w:t xml:space="preserve">ELO AGAIN are back with their stunning </w:t>
      </w:r>
      <w:proofErr w:type="spellStart"/>
      <w:r w:rsidRPr="001A7C13">
        <w:rPr>
          <w:lang w:val="en-GB"/>
        </w:rPr>
        <w:t>‘Re</w:t>
      </w:r>
      <w:proofErr w:type="spellEnd"/>
      <w:r w:rsidRPr="001A7C13">
        <w:rPr>
          <w:lang w:val="en-GB"/>
        </w:rPr>
        <w:t>-Discovery Tour’ celebrating the truly universal music of Jeff Lynne and the Electric Light Orchestra.</w:t>
      </w:r>
    </w:p>
    <w:p w14:paraId="69BE2852" w14:textId="5C6D4567" w:rsidR="001A7C13" w:rsidRPr="00593C00" w:rsidRDefault="001A7C13" w:rsidP="001A7C13">
      <w:pPr>
        <w:pStyle w:val="Sinespaciado"/>
        <w:pBdr>
          <w:bottom w:val="single" w:sz="6" w:space="1" w:color="auto"/>
        </w:pBdr>
        <w:rPr>
          <w:lang w:val="en-GB"/>
        </w:rPr>
      </w:pPr>
      <w:r w:rsidRPr="00593C00">
        <w:rPr>
          <w:lang w:val="en-GB"/>
        </w:rPr>
        <w:t xml:space="preserve">ELO AGAIN really give you a dramatic taste of what a legendary ELO concert would have been like back in their heyday, the whole experience is professionally re-enacted with a great sound reproduction, light </w:t>
      </w:r>
      <w:proofErr w:type="gramStart"/>
      <w:r w:rsidRPr="00593C00">
        <w:rPr>
          <w:lang w:val="en-GB"/>
        </w:rPr>
        <w:t>show</w:t>
      </w:r>
      <w:proofErr w:type="gramEnd"/>
      <w:r w:rsidRPr="00593C00">
        <w:rPr>
          <w:lang w:val="en-GB"/>
        </w:rPr>
        <w:t xml:space="preserve"> and visual effects.</w:t>
      </w:r>
    </w:p>
    <w:p w14:paraId="3C17C469" w14:textId="77777777" w:rsidR="001A7C13" w:rsidRPr="00593C00" w:rsidRDefault="001A7C13" w:rsidP="001A7C13">
      <w:pPr>
        <w:pStyle w:val="Sinespaciado"/>
        <w:rPr>
          <w:lang w:val="en-GB"/>
        </w:rPr>
      </w:pPr>
    </w:p>
    <w:p w14:paraId="50758D70" w14:textId="5A7DA825" w:rsidR="001A7C13" w:rsidRDefault="00A63CB3" w:rsidP="001A7C13">
      <w:pPr>
        <w:jc w:val="center"/>
        <w:rPr>
          <w:lang w:val="nb-NO"/>
        </w:rPr>
      </w:pPr>
      <w:r>
        <w:rPr>
          <w:noProof/>
        </w:rPr>
        <w:drawing>
          <wp:inline distT="0" distB="0" distL="0" distR="0" wp14:anchorId="47E68907" wp14:editId="2F81E26A">
            <wp:extent cx="3413760" cy="3954780"/>
            <wp:effectExtent l="0" t="0" r="0" b="7620"/>
            <wp:docPr id="1" name="Imagen 1" descr="ELO AGAIN The Ultimate Tribute to Jeff Lynne and the Electric Light Orche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 AGAIN The Ultimate Tribute to Jeff Lynne and the Electric Light Orchest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3760" cy="3954780"/>
                    </a:xfrm>
                    <a:prstGeom prst="rect">
                      <a:avLst/>
                    </a:prstGeom>
                    <a:noFill/>
                    <a:ln>
                      <a:noFill/>
                    </a:ln>
                  </pic:spPr>
                </pic:pic>
              </a:graphicData>
            </a:graphic>
          </wp:inline>
        </w:drawing>
      </w:r>
    </w:p>
    <w:p w14:paraId="28098E12" w14:textId="6F4B23DD" w:rsidR="008575FF" w:rsidRPr="008575FF" w:rsidRDefault="002650F6" w:rsidP="008575FF">
      <w:pPr>
        <w:jc w:val="center"/>
        <w:rPr>
          <w:lang w:val="nb-NO"/>
        </w:rPr>
      </w:pPr>
      <w:hyperlink r:id="rId13" w:history="1">
        <w:r w:rsidR="008575FF" w:rsidRPr="008D5BA7">
          <w:rPr>
            <w:rStyle w:val="Hipervnculo"/>
            <w:lang w:val="nb-NO"/>
          </w:rPr>
          <w:t>https://www.benidormpalace.com/eventos/elo-again-the-ultimate-tribute-to-jeff-lynne-and-the-electric-light-orchestra/</w:t>
        </w:r>
      </w:hyperlink>
    </w:p>
    <w:p w14:paraId="119C05E9" w14:textId="7992F7D1" w:rsidR="008575FF" w:rsidRDefault="008575FF" w:rsidP="008575FF">
      <w:pPr>
        <w:pStyle w:val="Sinespaciado"/>
        <w:rPr>
          <w:rFonts w:ascii="Century Gothic" w:hAnsi="Century Gothic"/>
          <w:lang w:val="nb-NO"/>
        </w:rPr>
      </w:pPr>
    </w:p>
    <w:p w14:paraId="5A97A1EC" w14:textId="062BB686" w:rsidR="009F1593" w:rsidRDefault="009F1593" w:rsidP="008575FF">
      <w:pPr>
        <w:pStyle w:val="Sinespaciado"/>
        <w:rPr>
          <w:rFonts w:ascii="Century Gothic" w:hAnsi="Century Gothic"/>
          <w:lang w:val="nb-NO"/>
        </w:rPr>
      </w:pPr>
    </w:p>
    <w:p w14:paraId="5605F9B6" w14:textId="3E499C73" w:rsidR="009F1593" w:rsidRDefault="009F1593" w:rsidP="008575FF">
      <w:pPr>
        <w:pStyle w:val="Sinespaciado"/>
        <w:rPr>
          <w:rFonts w:ascii="Century Gothic" w:hAnsi="Century Gothic"/>
          <w:lang w:val="nb-NO"/>
        </w:rPr>
      </w:pPr>
    </w:p>
    <w:p w14:paraId="2903BFBF" w14:textId="77777777" w:rsidR="009F1593" w:rsidRDefault="009F1593" w:rsidP="008575FF">
      <w:pPr>
        <w:pStyle w:val="Sinespaciado"/>
        <w:rPr>
          <w:rFonts w:ascii="Century Gothic" w:hAnsi="Century Gothic"/>
          <w:lang w:val="nb-NO"/>
        </w:rPr>
      </w:pPr>
    </w:p>
    <w:p w14:paraId="6A70C49D" w14:textId="77777777" w:rsidR="009F1593" w:rsidRPr="004E652A" w:rsidRDefault="009F1593" w:rsidP="008575FF">
      <w:pPr>
        <w:pStyle w:val="Sinespaciado"/>
        <w:rPr>
          <w:rFonts w:ascii="Century Gothic" w:hAnsi="Century Gothic"/>
          <w:lang w:val="nb-NO"/>
        </w:rPr>
      </w:pPr>
    </w:p>
    <w:p w14:paraId="299B660E" w14:textId="77777777" w:rsidR="008575FF" w:rsidRPr="007204E5" w:rsidRDefault="008575FF" w:rsidP="008575FF">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Servicekontoret</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/La Oficina de servicios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Alfaz</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Sol 1</w:t>
      </w:r>
    </w:p>
    <w:p w14:paraId="49A6F995" w14:textId="77777777" w:rsidR="008575FF" w:rsidRPr="007204E5" w:rsidRDefault="008575FF" w:rsidP="008575FF">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Calle Manises 18, Plaza del Sol, Local 8 B</w:t>
      </w:r>
    </w:p>
    <w:p w14:paraId="25C1A272" w14:textId="77777777" w:rsidR="008575FF" w:rsidRPr="007204E5" w:rsidRDefault="008575FF" w:rsidP="008575FF">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03580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L’Alfas</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Pi</w:t>
      </w:r>
    </w:p>
    <w:p w14:paraId="1081B6AD" w14:textId="018A1E9E" w:rsidR="008575FF" w:rsidRPr="007204E5" w:rsidRDefault="008575FF" w:rsidP="008575FF">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Tel. +34 966 58 02 89</w:t>
      </w:r>
      <w:r w:rsidR="00C10C50">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/+ 34 602 29 50 43</w:t>
      </w:r>
    </w:p>
    <w:p w14:paraId="5B49B45B" w14:textId="77777777" w:rsidR="008575FF" w:rsidRPr="007204E5" w:rsidRDefault="008575FF" w:rsidP="008575FF">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
    <w:p w14:paraId="3598F907" w14:textId="77777777" w:rsidR="008575FF" w:rsidRPr="007204E5" w:rsidRDefault="002650F6" w:rsidP="008575FF">
      <w:pPr>
        <w:jc w:val="center"/>
      </w:pPr>
      <w:hyperlink r:id="rId14" w:history="1">
        <w:r w:rsidR="008575FF"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servicekontoret@alfazdelsol1.com</w:t>
        </w:r>
      </w:hyperlink>
      <w:r w:rsidR="008575FF"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5" w:tgtFrame="_blank" w:history="1">
        <w:r w:rsidR="008575FF"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portalen@alfazdelsol1.com</w:t>
        </w:r>
      </w:hyperlink>
      <w:r w:rsidR="008575FF"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6" w:tgtFrame="_blank" w:history="1">
        <w:r w:rsidR="008575FF"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styret@alfazdelsol1.com</w:t>
        </w:r>
      </w:hyperlink>
      <w:r w:rsidR="008575FF"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7" w:tgtFrame="_blank" w:history="1">
        <w:r w:rsidR="008575FF"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president@alfazdelsol1.com</w:t>
        </w:r>
      </w:hyperlink>
    </w:p>
    <w:p w14:paraId="48963F95" w14:textId="77777777" w:rsidR="008575FF" w:rsidRPr="007204E5" w:rsidRDefault="008575FF" w:rsidP="008575FF">
      <w:pPr>
        <w:jc w:val="center"/>
      </w:pPr>
    </w:p>
    <w:p w14:paraId="47122041" w14:textId="77777777" w:rsidR="008575FF" w:rsidRPr="007204E5" w:rsidRDefault="008575FF" w:rsidP="008575FF">
      <w:pPr>
        <w:jc w:val="center"/>
      </w:pPr>
    </w:p>
    <w:p w14:paraId="1D6C3163" w14:textId="77777777" w:rsidR="008575FF" w:rsidRPr="00C10C50" w:rsidRDefault="008575FF" w:rsidP="008575FF">
      <w:pPr>
        <w:jc w:val="center"/>
        <w:rPr>
          <w:rFonts w:eastAsia="Times New Roman" w:cstheme="minorHAnsi"/>
          <w:b/>
          <w:bCs/>
          <w:color w:val="FF0000"/>
          <w:sz w:val="20"/>
          <w:szCs w:val="20"/>
          <w:highlight w:val="yellow"/>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pPr>
      <w:bookmarkStart w:id="0" w:name="_Hlk25844671"/>
      <w:r w:rsidRPr="00C10C50">
        <w:rPr>
          <w:rFonts w:eastAsia="Times New Roman" w:cstheme="minorHAnsi"/>
          <w:b/>
          <w:bCs/>
          <w:color w:val="FF0000"/>
          <w:sz w:val="20"/>
          <w:szCs w:val="20"/>
          <w:highlight w:val="yellow"/>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t>Nødsituasjon:</w:t>
      </w:r>
    </w:p>
    <w:p w14:paraId="5AAF5949" w14:textId="77777777" w:rsidR="008575FF" w:rsidRPr="00C10C50" w:rsidRDefault="008575FF" w:rsidP="008575FF">
      <w:pP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Mandag- fredag mellom kl. 16.00 og 00.00  kan du ringe vaktene på telefonnummer +34 693036619 Said.</w:t>
      </w:r>
    </w:p>
    <w:p w14:paraId="140139D0" w14:textId="77777777" w:rsidR="008575FF" w:rsidRPr="00C10C50" w:rsidRDefault="008575FF" w:rsidP="008575FF">
      <w:pPr>
        <w:spacing w:after="0" w:line="240" w:lineRule="auto"/>
        <w:jc w:val="center"/>
        <w:rPr>
          <w:rFonts w:eastAsia="Times New Roman" w:cstheme="minorHAnsi"/>
          <w:b/>
          <w:bCs/>
          <w:color w:val="FF0000"/>
          <w:sz w:val="20"/>
          <w:szCs w:val="20"/>
          <w:highlight w:val="yellow"/>
          <w:lang w:val="nb-NO" w:eastAsia="es-ES"/>
        </w:rPr>
      </w:pPr>
    </w:p>
    <w:p w14:paraId="0E139072" w14:textId="77777777" w:rsidR="008575FF" w:rsidRPr="00C10C50" w:rsidRDefault="008575FF" w:rsidP="008575FF">
      <w:pPr>
        <w:pBdr>
          <w:bottom w:val="single" w:sz="6" w:space="1" w:color="auto"/>
        </w:pBd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Nuria kan ringes hvis en nødsituasjon oppstår  (snakker engelsk) mandag til fredag fra 00:00 til 08:00. I helger og helligdager 24 timer på telefon +34 622262900.</w:t>
      </w:r>
    </w:p>
    <w:p w14:paraId="1F991B84" w14:textId="77777777" w:rsidR="008575FF" w:rsidRPr="00C10C50" w:rsidRDefault="008575FF" w:rsidP="008575FF">
      <w:pPr>
        <w:pBdr>
          <w:bottom w:val="single" w:sz="6" w:space="1" w:color="auto"/>
        </w:pBdr>
        <w:spacing w:after="0" w:line="240" w:lineRule="auto"/>
        <w:jc w:val="center"/>
        <w:rPr>
          <w:rFonts w:eastAsia="Times New Roman" w:cstheme="minorHAnsi"/>
          <w:b/>
          <w:bCs/>
          <w:color w:val="FF0000"/>
          <w:sz w:val="20"/>
          <w:szCs w:val="20"/>
          <w:highlight w:val="yellow"/>
          <w:lang w:val="nb-NO" w:eastAsia="es-ES"/>
        </w:rPr>
      </w:pPr>
    </w:p>
    <w:p w14:paraId="4FC14FF9" w14:textId="77777777" w:rsidR="008575FF" w:rsidRPr="00C10C50" w:rsidRDefault="008575FF" w:rsidP="008575FF">
      <w:pPr>
        <w:jc w:val="center"/>
        <w:rPr>
          <w:rFonts w:cstheme="minorHAnsi"/>
          <w:b/>
          <w:bCs/>
          <w:color w:val="FF0000"/>
          <w:sz w:val="20"/>
          <w:szCs w:val="20"/>
          <w:highlight w:val="yellow"/>
          <w:u w:val="single"/>
          <w:lang w:val="nb-NO"/>
        </w:rPr>
      </w:pPr>
      <w:r w:rsidRPr="00C10C50">
        <w:rPr>
          <w:rFonts w:cstheme="minorHAnsi"/>
          <w:b/>
          <w:bCs/>
          <w:color w:val="FF0000"/>
          <w:sz w:val="20"/>
          <w:szCs w:val="20"/>
          <w:highlight w:val="yellow"/>
          <w:u w:val="single"/>
          <w:lang w:val="nb-NO"/>
        </w:rPr>
        <w:t>Emergencias:</w:t>
      </w:r>
    </w:p>
    <w:p w14:paraId="4625E610" w14:textId="77777777" w:rsidR="008575FF" w:rsidRPr="00C10C50" w:rsidRDefault="008575FF" w:rsidP="008575FF">
      <w:pP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De lunes a viernes entre las 16:00 y las 00:00 puede telefonear al vigilante; Said, 693036619.</w:t>
      </w:r>
    </w:p>
    <w:p w14:paraId="36F7CF27" w14:textId="77777777" w:rsidR="008575FF" w:rsidRPr="00C10C50" w:rsidRDefault="008575FF" w:rsidP="008575FF">
      <w:pPr>
        <w:spacing w:after="0" w:line="240" w:lineRule="auto"/>
        <w:jc w:val="center"/>
        <w:rPr>
          <w:rFonts w:eastAsia="Times New Roman" w:cstheme="minorHAnsi"/>
          <w:b/>
          <w:bCs/>
          <w:color w:val="FF0000"/>
          <w:sz w:val="20"/>
          <w:szCs w:val="20"/>
          <w:highlight w:val="yellow"/>
          <w:lang w:val="nb-NO" w:eastAsia="es-ES"/>
        </w:rPr>
      </w:pPr>
    </w:p>
    <w:p w14:paraId="5BD2CEC0" w14:textId="77777777" w:rsidR="008575FF" w:rsidRPr="00C10C50" w:rsidRDefault="008575FF" w:rsidP="008575FF">
      <w:pPr>
        <w:pBdr>
          <w:bottom w:val="single" w:sz="6" w:space="1" w:color="auto"/>
        </w:pBdr>
        <w:spacing w:after="0" w:line="240" w:lineRule="auto"/>
        <w:jc w:val="center"/>
        <w:rPr>
          <w:rFonts w:eastAsia="Times New Roman" w:cstheme="minorHAnsi"/>
          <w:b/>
          <w:bCs/>
          <w:color w:val="FF0000"/>
          <w:sz w:val="20"/>
          <w:szCs w:val="20"/>
          <w:highlight w:val="yellow"/>
          <w:lang w:eastAsia="es-ES"/>
        </w:rPr>
      </w:pPr>
      <w:r w:rsidRPr="00C10C50">
        <w:rPr>
          <w:rFonts w:eastAsia="Times New Roman" w:cstheme="minorHAnsi"/>
          <w:b/>
          <w:bCs/>
          <w:color w:val="FF0000"/>
          <w:sz w:val="20"/>
          <w:szCs w:val="20"/>
          <w:highlight w:val="yellow"/>
          <w:lang w:eastAsia="es-ES"/>
        </w:rPr>
        <w:t>Nuria solo para emergencias, en el teléfono 622262900 de lunes a viernes desde 00:00 a 08:00 de la mañana también fines de semana y festivos 24 horas</w:t>
      </w:r>
    </w:p>
    <w:p w14:paraId="415295CF" w14:textId="77777777" w:rsidR="008575FF" w:rsidRPr="00C10C50" w:rsidRDefault="008575FF" w:rsidP="008575FF">
      <w:pPr>
        <w:spacing w:after="0" w:line="240" w:lineRule="auto"/>
        <w:jc w:val="center"/>
        <w:rPr>
          <w:rFonts w:eastAsia="Times New Roman" w:cstheme="minorHAnsi"/>
          <w:b/>
          <w:bCs/>
          <w:color w:val="FF0000"/>
          <w:sz w:val="20"/>
          <w:szCs w:val="20"/>
          <w:highlight w:val="yellow"/>
          <w:lang w:eastAsia="es-ES"/>
        </w:rPr>
      </w:pPr>
    </w:p>
    <w:bookmarkEnd w:id="0"/>
    <w:p w14:paraId="1849FBEC" w14:textId="77777777" w:rsidR="008575FF" w:rsidRPr="00C10C50" w:rsidRDefault="008575FF" w:rsidP="008575FF">
      <w:pPr>
        <w:spacing w:after="0" w:line="240" w:lineRule="auto"/>
        <w:jc w:val="center"/>
        <w:rPr>
          <w:b/>
          <w:bCs/>
          <w:color w:val="FF0000"/>
          <w:sz w:val="20"/>
          <w:szCs w:val="20"/>
          <w:highlight w:val="yellow"/>
          <w:u w:val="single"/>
          <w:lang w:val="en-GB"/>
        </w:rPr>
      </w:pPr>
      <w:r w:rsidRPr="00C10C50">
        <w:rPr>
          <w:b/>
          <w:bCs/>
          <w:color w:val="FF0000"/>
          <w:sz w:val="20"/>
          <w:szCs w:val="20"/>
          <w:highlight w:val="yellow"/>
          <w:u w:val="single"/>
          <w:lang w:val="en-GB"/>
        </w:rPr>
        <w:t>Emergencies:</w:t>
      </w:r>
    </w:p>
    <w:p w14:paraId="6952386A" w14:textId="77777777" w:rsidR="008575FF" w:rsidRPr="00C10C50" w:rsidRDefault="008575FF" w:rsidP="008575FF">
      <w:pPr>
        <w:spacing w:after="0" w:line="240" w:lineRule="auto"/>
        <w:jc w:val="center"/>
        <w:rPr>
          <w:b/>
          <w:bCs/>
          <w:color w:val="FF0000"/>
          <w:sz w:val="20"/>
          <w:szCs w:val="20"/>
          <w:highlight w:val="yellow"/>
          <w:u w:val="single"/>
          <w:lang w:val="en-GB"/>
        </w:rPr>
      </w:pPr>
    </w:p>
    <w:p w14:paraId="124B36BE" w14:textId="77777777" w:rsidR="008575FF" w:rsidRPr="00C10C50" w:rsidRDefault="008575FF" w:rsidP="008575FF">
      <w:pPr>
        <w:spacing w:after="0" w:line="240" w:lineRule="auto"/>
        <w:jc w:val="center"/>
        <w:rPr>
          <w:b/>
          <w:bCs/>
          <w:color w:val="FF0000"/>
          <w:sz w:val="20"/>
          <w:szCs w:val="20"/>
          <w:highlight w:val="yellow"/>
          <w:lang w:val="en-GB"/>
        </w:rPr>
      </w:pPr>
      <w:r w:rsidRPr="00C10C50">
        <w:rPr>
          <w:b/>
          <w:bCs/>
          <w:color w:val="FF0000"/>
          <w:sz w:val="20"/>
          <w:szCs w:val="20"/>
          <w:highlight w:val="yellow"/>
          <w:lang w:val="en-GB"/>
        </w:rPr>
        <w:t>From Monday to Friday between 16:00 and 00:00 you can telephone the guard; Said, 0034 693036619.</w:t>
      </w:r>
    </w:p>
    <w:p w14:paraId="6A7FD0A4" w14:textId="77777777" w:rsidR="008575FF" w:rsidRPr="00C10C50" w:rsidRDefault="008575FF" w:rsidP="008575FF">
      <w:pPr>
        <w:spacing w:after="0" w:line="240" w:lineRule="auto"/>
        <w:jc w:val="center"/>
        <w:rPr>
          <w:b/>
          <w:bCs/>
          <w:color w:val="FF0000"/>
          <w:sz w:val="20"/>
          <w:szCs w:val="20"/>
          <w:highlight w:val="yellow"/>
          <w:lang w:val="en-GB"/>
        </w:rPr>
      </w:pPr>
    </w:p>
    <w:p w14:paraId="44741791" w14:textId="77777777" w:rsidR="008575FF" w:rsidRPr="007204E5" w:rsidRDefault="008575FF" w:rsidP="008575FF">
      <w:pPr>
        <w:spacing w:after="0" w:line="240" w:lineRule="auto"/>
        <w:jc w:val="center"/>
        <w:rPr>
          <w:b/>
          <w:bCs/>
          <w:color w:val="FF0000"/>
          <w:sz w:val="20"/>
          <w:szCs w:val="20"/>
          <w:lang w:val="en-GB"/>
        </w:rPr>
      </w:pPr>
      <w:r w:rsidRPr="00C10C50">
        <w:rPr>
          <w:b/>
          <w:bCs/>
          <w:color w:val="FF0000"/>
          <w:sz w:val="20"/>
          <w:szCs w:val="20"/>
          <w:highlight w:val="yellow"/>
          <w:lang w:val="en-GB"/>
        </w:rPr>
        <w:t>Nuria only for emergencies, on the phone 622262900 from Monday to Friday from 00:00 to 08:00 in the morning also on weekends and holidays 24 hours</w:t>
      </w:r>
    </w:p>
    <w:p w14:paraId="36D1E0BA" w14:textId="77777777" w:rsidR="008575FF" w:rsidRPr="007204E5" w:rsidRDefault="008575FF" w:rsidP="008575FF">
      <w:pPr>
        <w:jc w:val="center"/>
        <w:rPr>
          <w:lang w:val="en-GB"/>
        </w:rPr>
      </w:pPr>
    </w:p>
    <w:p w14:paraId="2CA71D75" w14:textId="77777777" w:rsidR="008575FF" w:rsidRPr="007204E5" w:rsidRDefault="008575FF" w:rsidP="008575FF">
      <w:pPr>
        <w:jc w:val="center"/>
        <w:rPr>
          <w:lang w:val="en-GB"/>
        </w:rPr>
      </w:pPr>
    </w:p>
    <w:p w14:paraId="2221DBD6" w14:textId="77777777" w:rsidR="008575FF" w:rsidRPr="007204E5" w:rsidRDefault="008575FF" w:rsidP="008575FF">
      <w:pPr>
        <w:jc w:val="center"/>
        <w:rPr>
          <w:rFonts w:eastAsia="Times New Roman" w:cstheme="minorHAnsi"/>
          <w:b/>
          <w:bCs/>
          <w:sz w:val="20"/>
          <w:szCs w:val="20"/>
          <w:u w:val="single"/>
          <w:lang w:val="en-GB" w:eastAsia="es-ES"/>
          <w14:textOutline w14:w="0" w14:cap="flat" w14:cmpd="sng" w14:algn="ctr">
            <w14:noFill/>
            <w14:prstDash w14:val="solid"/>
            <w14:round/>
          </w14:textOutline>
          <w14:props3d w14:extrusionH="57150" w14:contourW="0" w14:prstMaterial="softEdge">
            <w14:bevelT w14:w="25400" w14:h="38100" w14:prst="circle"/>
          </w14:props3d>
        </w:rPr>
      </w:pPr>
      <w:r w:rsidRPr="007204E5">
        <w:rPr>
          <w:noProof/>
        </w:rPr>
        <w:drawing>
          <wp:inline distT="0" distB="0" distL="0" distR="0" wp14:anchorId="07FB5B6A" wp14:editId="2C222D6B">
            <wp:extent cx="1826895" cy="1356360"/>
            <wp:effectExtent l="0" t="0" r="1905" b="0"/>
            <wp:docPr id="5" name="Imagen 5"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8" name="Imagen 18"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6895" cy="1356360"/>
                    </a:xfrm>
                    <a:prstGeom prst="rect">
                      <a:avLst/>
                    </a:prstGeom>
                    <a:noFill/>
                    <a:ln>
                      <a:noFill/>
                    </a:ln>
                  </pic:spPr>
                </pic:pic>
              </a:graphicData>
            </a:graphic>
          </wp:inline>
        </w:drawing>
      </w:r>
    </w:p>
    <w:p w14:paraId="315478F9" w14:textId="77777777" w:rsidR="008575FF" w:rsidRPr="004B11A9" w:rsidRDefault="008575FF" w:rsidP="0063060D">
      <w:pPr>
        <w:jc w:val="center"/>
        <w:rPr>
          <w:lang w:val="nb-NO"/>
        </w:rPr>
      </w:pPr>
    </w:p>
    <w:sectPr w:rsidR="008575FF" w:rsidRPr="004B11A9" w:rsidSect="00C10C50">
      <w:pgSz w:w="11906" w:h="16838"/>
      <w:pgMar w:top="1417" w:right="1701" w:bottom="1417" w:left="1701" w:header="708" w:footer="708"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38"/>
    <w:rsid w:val="001A7C13"/>
    <w:rsid w:val="002650F6"/>
    <w:rsid w:val="00447A63"/>
    <w:rsid w:val="004B11A9"/>
    <w:rsid w:val="00593C00"/>
    <w:rsid w:val="0063060D"/>
    <w:rsid w:val="008575FF"/>
    <w:rsid w:val="0089547F"/>
    <w:rsid w:val="008D330B"/>
    <w:rsid w:val="009F1593"/>
    <w:rsid w:val="009F6DB4"/>
    <w:rsid w:val="00A63CB3"/>
    <w:rsid w:val="00A73832"/>
    <w:rsid w:val="00C00D38"/>
    <w:rsid w:val="00C10C50"/>
    <w:rsid w:val="00C32054"/>
    <w:rsid w:val="00D37891"/>
    <w:rsid w:val="00D64194"/>
    <w:rsid w:val="00F923CD"/>
    <w:rsid w:val="00FF2F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1BD1"/>
  <w15:chartTrackingRefBased/>
  <w15:docId w15:val="{C7EE04F5-912A-4B80-809E-CFAE4846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D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F2F9B"/>
    <w:pPr>
      <w:spacing w:after="0" w:line="240" w:lineRule="auto"/>
    </w:pPr>
  </w:style>
  <w:style w:type="character" w:styleId="Textoennegrita">
    <w:name w:val="Strong"/>
    <w:basedOn w:val="Fuentedeprrafopredeter"/>
    <w:uiPriority w:val="22"/>
    <w:qFormat/>
    <w:rsid w:val="00FF2F9B"/>
    <w:rPr>
      <w:b/>
      <w:bCs/>
    </w:rPr>
  </w:style>
  <w:style w:type="character" w:styleId="Hipervnculo">
    <w:name w:val="Hyperlink"/>
    <w:basedOn w:val="Fuentedeprrafopredeter"/>
    <w:uiPriority w:val="99"/>
    <w:unhideWhenUsed/>
    <w:rsid w:val="00FF2F9B"/>
    <w:rPr>
      <w:color w:val="0000FF"/>
      <w:u w:val="single"/>
    </w:rPr>
  </w:style>
  <w:style w:type="character" w:styleId="Mencinsinresolver">
    <w:name w:val="Unresolved Mention"/>
    <w:basedOn w:val="Fuentedeprrafopredeter"/>
    <w:uiPriority w:val="99"/>
    <w:semiHidden/>
    <w:unhideWhenUsed/>
    <w:rsid w:val="00A63CB3"/>
    <w:rPr>
      <w:color w:val="605E5C"/>
      <w:shd w:val="clear" w:color="auto" w:fill="E1DFDD"/>
    </w:rPr>
  </w:style>
  <w:style w:type="paragraph" w:styleId="NormalWeb">
    <w:name w:val="Normal (Web)"/>
    <w:basedOn w:val="Normal"/>
    <w:uiPriority w:val="99"/>
    <w:semiHidden/>
    <w:unhideWhenUsed/>
    <w:rsid w:val="00A63CB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921">
      <w:bodyDiv w:val="1"/>
      <w:marLeft w:val="0"/>
      <w:marRight w:val="0"/>
      <w:marTop w:val="0"/>
      <w:marBottom w:val="0"/>
      <w:divBdr>
        <w:top w:val="none" w:sz="0" w:space="0" w:color="auto"/>
        <w:left w:val="none" w:sz="0" w:space="0" w:color="auto"/>
        <w:bottom w:val="none" w:sz="0" w:space="0" w:color="auto"/>
        <w:right w:val="none" w:sz="0" w:space="0" w:color="auto"/>
      </w:divBdr>
    </w:div>
    <w:div w:id="232590930">
      <w:bodyDiv w:val="1"/>
      <w:marLeft w:val="0"/>
      <w:marRight w:val="0"/>
      <w:marTop w:val="0"/>
      <w:marBottom w:val="0"/>
      <w:divBdr>
        <w:top w:val="none" w:sz="0" w:space="0" w:color="auto"/>
        <w:left w:val="none" w:sz="0" w:space="0" w:color="auto"/>
        <w:bottom w:val="none" w:sz="0" w:space="0" w:color="auto"/>
        <w:right w:val="none" w:sz="0" w:space="0" w:color="auto"/>
      </w:divBdr>
    </w:div>
    <w:div w:id="299654746">
      <w:bodyDiv w:val="1"/>
      <w:marLeft w:val="0"/>
      <w:marRight w:val="0"/>
      <w:marTop w:val="0"/>
      <w:marBottom w:val="0"/>
      <w:divBdr>
        <w:top w:val="none" w:sz="0" w:space="0" w:color="auto"/>
        <w:left w:val="none" w:sz="0" w:space="0" w:color="auto"/>
        <w:bottom w:val="none" w:sz="0" w:space="0" w:color="auto"/>
        <w:right w:val="none" w:sz="0" w:space="0" w:color="auto"/>
      </w:divBdr>
    </w:div>
    <w:div w:id="540476648">
      <w:bodyDiv w:val="1"/>
      <w:marLeft w:val="0"/>
      <w:marRight w:val="0"/>
      <w:marTop w:val="0"/>
      <w:marBottom w:val="0"/>
      <w:divBdr>
        <w:top w:val="none" w:sz="0" w:space="0" w:color="auto"/>
        <w:left w:val="none" w:sz="0" w:space="0" w:color="auto"/>
        <w:bottom w:val="none" w:sz="0" w:space="0" w:color="auto"/>
        <w:right w:val="none" w:sz="0" w:space="0" w:color="auto"/>
      </w:divBdr>
    </w:div>
    <w:div w:id="671300156">
      <w:bodyDiv w:val="1"/>
      <w:marLeft w:val="0"/>
      <w:marRight w:val="0"/>
      <w:marTop w:val="0"/>
      <w:marBottom w:val="0"/>
      <w:divBdr>
        <w:top w:val="none" w:sz="0" w:space="0" w:color="auto"/>
        <w:left w:val="none" w:sz="0" w:space="0" w:color="auto"/>
        <w:bottom w:val="none" w:sz="0" w:space="0" w:color="auto"/>
        <w:right w:val="none" w:sz="0" w:space="0" w:color="auto"/>
      </w:divBdr>
    </w:div>
    <w:div w:id="939525578">
      <w:bodyDiv w:val="1"/>
      <w:marLeft w:val="0"/>
      <w:marRight w:val="0"/>
      <w:marTop w:val="0"/>
      <w:marBottom w:val="0"/>
      <w:divBdr>
        <w:top w:val="none" w:sz="0" w:space="0" w:color="auto"/>
        <w:left w:val="none" w:sz="0" w:space="0" w:color="auto"/>
        <w:bottom w:val="none" w:sz="0" w:space="0" w:color="auto"/>
        <w:right w:val="none" w:sz="0" w:space="0" w:color="auto"/>
      </w:divBdr>
    </w:div>
    <w:div w:id="1200165727">
      <w:bodyDiv w:val="1"/>
      <w:marLeft w:val="0"/>
      <w:marRight w:val="0"/>
      <w:marTop w:val="0"/>
      <w:marBottom w:val="0"/>
      <w:divBdr>
        <w:top w:val="none" w:sz="0" w:space="0" w:color="auto"/>
        <w:left w:val="none" w:sz="0" w:space="0" w:color="auto"/>
        <w:bottom w:val="none" w:sz="0" w:space="0" w:color="auto"/>
        <w:right w:val="none" w:sz="0" w:space="0" w:color="auto"/>
      </w:divBdr>
    </w:div>
    <w:div w:id="1262103885">
      <w:bodyDiv w:val="1"/>
      <w:marLeft w:val="0"/>
      <w:marRight w:val="0"/>
      <w:marTop w:val="0"/>
      <w:marBottom w:val="0"/>
      <w:divBdr>
        <w:top w:val="none" w:sz="0" w:space="0" w:color="auto"/>
        <w:left w:val="none" w:sz="0" w:space="0" w:color="auto"/>
        <w:bottom w:val="none" w:sz="0" w:space="0" w:color="auto"/>
        <w:right w:val="none" w:sz="0" w:space="0" w:color="auto"/>
      </w:divBdr>
    </w:div>
    <w:div w:id="1380596041">
      <w:bodyDiv w:val="1"/>
      <w:marLeft w:val="0"/>
      <w:marRight w:val="0"/>
      <w:marTop w:val="0"/>
      <w:marBottom w:val="0"/>
      <w:divBdr>
        <w:top w:val="none" w:sz="0" w:space="0" w:color="auto"/>
        <w:left w:val="none" w:sz="0" w:space="0" w:color="auto"/>
        <w:bottom w:val="none" w:sz="0" w:space="0" w:color="auto"/>
        <w:right w:val="none" w:sz="0" w:space="0" w:color="auto"/>
      </w:divBdr>
    </w:div>
    <w:div w:id="1781945778">
      <w:bodyDiv w:val="1"/>
      <w:marLeft w:val="0"/>
      <w:marRight w:val="0"/>
      <w:marTop w:val="0"/>
      <w:marBottom w:val="0"/>
      <w:divBdr>
        <w:top w:val="none" w:sz="0" w:space="0" w:color="auto"/>
        <w:left w:val="none" w:sz="0" w:space="0" w:color="auto"/>
        <w:bottom w:val="none" w:sz="0" w:space="0" w:color="auto"/>
        <w:right w:val="none" w:sz="0" w:space="0" w:color="auto"/>
      </w:divBdr>
    </w:div>
    <w:div w:id="18513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benidormpalace.com/eventos/elo-again-the-ultimate-tribute-to-jeff-lynne-and-the-electric-light-orchestr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c.es/espana/comunidad-valenciana/abci-coronavirus-valencia-quedan-restricciones-tras-prorroga-pasaporte-covid-202201281935_directo.html" TargetMode="External"/><Relationship Id="rId12" Type="http://schemas.openxmlformats.org/officeDocument/2006/relationships/image" Target="media/image7.jpeg"/><Relationship Id="rId17" Type="http://schemas.openxmlformats.org/officeDocument/2006/relationships/hyperlink" Target="mailto:president@alfazdelsol1.com" TargetMode="External"/><Relationship Id="rId2" Type="http://schemas.openxmlformats.org/officeDocument/2006/relationships/settings" Target="settings.xml"/><Relationship Id="rId16" Type="http://schemas.openxmlformats.org/officeDocument/2006/relationships/hyperlink" Target="mailto:styret@alfazdelsol1.co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palaualtea.entradas.plus/entradas/es/entradas-teatro-los-musicos-de-bremen" TargetMode="External"/><Relationship Id="rId5" Type="http://schemas.openxmlformats.org/officeDocument/2006/relationships/image" Target="media/image2.jpeg"/><Relationship Id="rId15" Type="http://schemas.openxmlformats.org/officeDocument/2006/relationships/hyperlink" Target="mailto:portalen@alfazdelsol1.com"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hyperlink" Target="mailto:servicekontoret@alfazdelsol1.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1206</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7</cp:revision>
  <dcterms:created xsi:type="dcterms:W3CDTF">2022-02-02T12:19:00Z</dcterms:created>
  <dcterms:modified xsi:type="dcterms:W3CDTF">2022-02-03T12:35:00Z</dcterms:modified>
</cp:coreProperties>
</file>