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6B8" w:rsidRDefault="001D36B8" w:rsidP="001D36B8">
      <w:bookmarkStart w:id="0" w:name="_MailOriginal"/>
    </w:p>
    <w:tbl>
      <w:tblPr>
        <w:tblW w:w="10560" w:type="dxa"/>
        <w:jc w:val="center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1338"/>
      </w:tblGrid>
      <w:tr w:rsidR="001D36B8" w:rsidTr="001D36B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6B8" w:rsidRDefault="001D36B8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6705600" cy="1714500"/>
                  <wp:effectExtent l="0" t="0" r="0" b="0"/>
                  <wp:docPr id="7" name="Bilde 7" descr="http://selvaag.imaker.no/sfiles/2/07/13/1/picture/plussnewstopautumn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elvaag.imaker.no/sfiles/2/07/13/1/picture/plussnewstopautumn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6B8" w:rsidTr="001D36B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525" w:type="dxa"/>
                <w:bottom w:w="450" w:type="dxa"/>
                <w:right w:w="525" w:type="dxa"/>
              </w:tblCellMar>
              <w:tblLook w:val="04A0" w:firstRow="1" w:lastRow="0" w:firstColumn="1" w:lastColumn="0" w:noHBand="0" w:noVBand="1"/>
            </w:tblPr>
            <w:tblGrid>
              <w:gridCol w:w="7561"/>
              <w:gridCol w:w="3687"/>
            </w:tblGrid>
            <w:tr w:rsidR="001D36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D36B8" w:rsidRDefault="001D36B8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5" w:history="1"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Frivilighetssentralen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lager vafler på Servicekontoret onsdag 19. september.</w:t>
                    </w:r>
                  </w:hyperlink>
                </w:p>
                <w:p w:rsidR="001D36B8" w:rsidRDefault="001D36B8">
                  <w:pPr>
                    <w:pStyle w:val="NormalWeb"/>
                  </w:pPr>
                  <w:r>
                    <w:t>På onsdag 19. september kl. 11-13 kommer Frivillighetssentralen til Servicekontoret og steker vafler. De håper så mange som mulig vil komme innom for å slå av en liten prat og litt vaffelkos!</w:t>
                  </w:r>
                </w:p>
                <w:p w:rsidR="001D36B8" w:rsidRDefault="001D36B8">
                  <w:pPr>
                    <w:pStyle w:val="NormalWeb"/>
                  </w:pPr>
                  <w:r>
                    <w:t>Inntekten av salg av vafler og kaffe går til deres arbeide.</w:t>
                  </w:r>
                </w:p>
                <w:p w:rsidR="001D36B8" w:rsidRDefault="001D36B8">
                  <w:pPr>
                    <w:pStyle w:val="NormalWeb"/>
                  </w:pPr>
                  <w:r>
                    <w:t>Alle er hjertelig velkommen!</w:t>
                  </w:r>
                </w:p>
                <w:p w:rsidR="001D36B8" w:rsidRDefault="001D36B8">
                  <w:pPr>
                    <w:pStyle w:val="NormalWeb"/>
                  </w:pPr>
                  <w:r>
                    <w:t xml:space="preserve">FRIVILLIGHETSSENTRALEN, TLF. 0034 96 588 8260. </w:t>
                  </w:r>
                  <w:hyperlink r:id="rId6" w:history="1">
                    <w:r>
                      <w:rPr>
                        <w:rStyle w:val="Hyperkobling"/>
                      </w:rPr>
                      <w:t>post@sentralen.es</w:t>
                    </w:r>
                  </w:hyperlink>
                </w:p>
                <w:p w:rsidR="001D36B8" w:rsidRDefault="001D36B8">
                  <w:pPr>
                    <w:pStyle w:val="NormalWeb"/>
                  </w:pPr>
                  <w:hyperlink r:id="rId7" w:history="1">
                    <w:r>
                      <w:rPr>
                        <w:rStyle w:val="Hyperkobling"/>
                      </w:rPr>
                      <w:t>https://www.facebook.com/frivilligsentral.costablanca/about?lst=529719180%3A100011960202658%3A1537269015</w:t>
                    </w:r>
                  </w:hyperlink>
                </w:p>
                <w:p w:rsidR="001D36B8" w:rsidRDefault="001D36B8">
                  <w:pPr>
                    <w:pStyle w:val="NormalWeb"/>
                  </w:pPr>
                  <w:r>
                    <w:t> </w:t>
                  </w:r>
                </w:p>
                <w:p w:rsidR="001D36B8" w:rsidRDefault="001D36B8">
                  <w:pPr>
                    <w:pStyle w:val="NormalWeb"/>
                  </w:pPr>
                  <w:r>
                    <w:t> </w:t>
                  </w:r>
                </w:p>
                <w:p w:rsidR="001D36B8" w:rsidRDefault="001D36B8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D36B8" w:rsidRDefault="001D36B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238250"/>
                        <wp:effectExtent l="0" t="0" r="0" b="0"/>
                        <wp:docPr id="6" name="Bilde 6" descr="http://selvaag.imaker.no/sfiles/4/67/45/1/picture/width230/vafler.jp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selvaag.imaker.no/sfiles/4/67/45/1/picture/width230/vafl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D36B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6B8" w:rsidRDefault="001D36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7" style="width:451.3pt;height:1.5pt" o:hralign="center" o:hrstd="t" o:hr="t" fillcolor="#a0a0a0" stroked="f"/>
                    </w:pict>
                  </w:r>
                </w:p>
              </w:tc>
            </w:tr>
            <w:tr w:rsidR="001D36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D36B8" w:rsidRDefault="001D36B8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9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Hjemmesykepleietjeneste/Sykepleierklinikk på Alfaz del Sol.</w:t>
                    </w:r>
                  </w:hyperlink>
                </w:p>
                <w:p w:rsidR="001D36B8" w:rsidRDefault="001D36B8">
                  <w:pPr>
                    <w:pStyle w:val="NormalWeb"/>
                  </w:pPr>
                  <w:r>
                    <w:rPr>
                      <w:rStyle w:val="textnormal"/>
                    </w:rPr>
                    <w:t xml:space="preserve">MONICARE </w:t>
                  </w:r>
                  <w:proofErr w:type="spellStart"/>
                  <w:r>
                    <w:rPr>
                      <w:rStyle w:val="textnormal"/>
                    </w:rPr>
                    <w:t>hjemmesykepeleitjeneste</w:t>
                  </w:r>
                  <w:proofErr w:type="spellEnd"/>
                  <w:r>
                    <w:rPr>
                      <w:rStyle w:val="textnormal"/>
                    </w:rPr>
                    <w:t xml:space="preserve">/sykepleierklinikk drives av Monica Holen, autorisert sykepleier i Norge og Spania. </w:t>
                  </w:r>
                  <w:proofErr w:type="gramStart"/>
                  <w:r>
                    <w:rPr>
                      <w:rStyle w:val="textnormal"/>
                    </w:rPr>
                    <w:t>Hun  er</w:t>
                  </w:r>
                  <w:proofErr w:type="gramEnd"/>
                  <w:r>
                    <w:rPr>
                      <w:rStyle w:val="textnormal"/>
                    </w:rPr>
                    <w:t xml:space="preserve"> også tidligere utdannet hjelpepleier. MONICARE utfører hjemmesykepleie- og omsorgstjenester for personer som er på Costa Blanca nord, både over kort og lang tid. Hun har flere års erfaring fra helsevesenet i Norge og har jobbet innenfor områder som sykehjem, hjemmesykepleie og </w:t>
                  </w:r>
                  <w:proofErr w:type="spellStart"/>
                  <w:r>
                    <w:rPr>
                      <w:rStyle w:val="textnormal"/>
                    </w:rPr>
                    <w:t>palliasjon</w:t>
                  </w:r>
                  <w:proofErr w:type="spellEnd"/>
                  <w:r>
                    <w:rPr>
                      <w:rStyle w:val="textnormal"/>
                    </w:rPr>
                    <w:t>. De siste 5 årene har hun jobbet ved sykehjem og akutt sykepleietjeneste ved et rehabiliteringssenter i Spania.</w:t>
                  </w:r>
                </w:p>
                <w:p w:rsidR="001D36B8" w:rsidRDefault="001D36B8">
                  <w:pPr>
                    <w:pStyle w:val="NormalWeb"/>
                  </w:pPr>
                  <w:r>
                    <w:t xml:space="preserve">Klinikken ligger i andre etasje på Alfaz del </w:t>
                  </w:r>
                  <w:proofErr w:type="gramStart"/>
                  <w:r>
                    <w:t xml:space="preserve">Sol,  </w:t>
                  </w:r>
                  <w:proofErr w:type="spellStart"/>
                  <w:r>
                    <w:t>Calle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Manises</w:t>
                  </w:r>
                  <w:proofErr w:type="spellEnd"/>
                  <w:r>
                    <w:t xml:space="preserve"> 18, Plaza del Sol , Alfaz del Pi. Om du trenger hjelp/råd ring Monica </w:t>
                  </w:r>
                  <w:proofErr w:type="gramStart"/>
                  <w:r>
                    <w:t>på  Tlf.</w:t>
                  </w:r>
                  <w:proofErr w:type="gramEnd"/>
                  <w:r>
                    <w:t xml:space="preserve"> 00 34 694 405 918, eller send henne en  E-post: </w:t>
                  </w:r>
                  <w:hyperlink r:id="rId10" w:history="1">
                    <w:r>
                      <w:rPr>
                        <w:rStyle w:val="Hyperkobling"/>
                      </w:rPr>
                      <w:t>monica@monicare.es</w:t>
                    </w:r>
                  </w:hyperlink>
                </w:p>
                <w:p w:rsidR="001D36B8" w:rsidRDefault="001D36B8">
                  <w:pPr>
                    <w:pStyle w:val="NormalWeb"/>
                  </w:pPr>
                  <w:hyperlink r:id="rId11" w:history="1">
                    <w:r>
                      <w:rPr>
                        <w:rStyle w:val="Hyperkobling"/>
                      </w:rPr>
                      <w:t>https://nb-no.facebook.com/sykepleietjenester/</w:t>
                    </w:r>
                  </w:hyperlink>
                </w:p>
                <w:p w:rsidR="001D36B8" w:rsidRDefault="001D36B8">
                  <w:pPr>
                    <w:pStyle w:val="NormalWeb"/>
                  </w:pPr>
                  <w:hyperlink r:id="rId12" w:history="1">
                    <w:r>
                      <w:rPr>
                        <w:rStyle w:val="Hyperkobling"/>
                      </w:rPr>
                      <w:t>http://www.monicare.es/</w:t>
                    </w:r>
                  </w:hyperlink>
                </w:p>
                <w:p w:rsidR="001D36B8" w:rsidRDefault="001D36B8">
                  <w:pPr>
                    <w:pStyle w:val="NormalWeb"/>
                  </w:pPr>
                  <w:r>
                    <w:t> </w:t>
                  </w:r>
                </w:p>
                <w:p w:rsidR="001D36B8" w:rsidRDefault="001D36B8">
                  <w:pPr>
                    <w:pStyle w:val="NormalWeb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D36B8" w:rsidRDefault="001D36B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lastRenderedPageBreak/>
                    <w:drawing>
                      <wp:inline distT="0" distB="0" distL="0" distR="0">
                        <wp:extent cx="2190750" cy="2219325"/>
                        <wp:effectExtent l="0" t="0" r="0" b="9525"/>
                        <wp:docPr id="5" name="Bilde 5" descr="http://selvaag.imaker.no/sfiles/4/96/45/1/picture/width230/monica-holen.jp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selvaag.imaker.no/sfiles/4/96/45/1/picture/width230/monica-hol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219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D36B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6B8" w:rsidRDefault="001D36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9" style="width:451.3pt;height:1.5pt" o:hralign="center" o:hrstd="t" o:hr="t" fillcolor="#a0a0a0" stroked="f"/>
                    </w:pict>
                  </w:r>
                </w:p>
              </w:tc>
            </w:tr>
            <w:tr w:rsidR="001D36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D36B8" w:rsidRDefault="001D36B8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14" w:history="1"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Strikkekaféen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starter igjen på torsdag 27/09 på Servicekontoret, Alfaz del Sol.</w:t>
                    </w:r>
                  </w:hyperlink>
                </w:p>
                <w:p w:rsidR="001D36B8" w:rsidRDefault="001D36B8">
                  <w:pPr>
                    <w:pStyle w:val="NormalWeb"/>
                  </w:pPr>
                  <w:r>
                    <w:t xml:space="preserve">På </w:t>
                  </w:r>
                  <w:r>
                    <w:rPr>
                      <w:rStyle w:val="Sterk"/>
                      <w:u w:val="single"/>
                    </w:rPr>
                    <w:t xml:space="preserve">torsdag 27. september starter sesongens </w:t>
                  </w:r>
                  <w:r>
                    <w:rPr>
                      <w:rStyle w:val="Sterk"/>
                    </w:rPr>
                    <w:t> </w:t>
                  </w:r>
                  <w:r>
                    <w:t xml:space="preserve"> strikkekafé igjen   her på Servicekontoret. Mellom klokken 11 og 13 møtes vi til hyggelig samvær og utveksling av masker og annet. </w:t>
                  </w:r>
                </w:p>
                <w:p w:rsidR="001D36B8" w:rsidRDefault="001D36B8">
                  <w:pPr>
                    <w:pStyle w:val="NormalWeb"/>
                  </w:pPr>
                  <w:r>
                    <w:rPr>
                      <w:rStyle w:val="Sterk"/>
                    </w:rPr>
                    <w:t>Husk at du er hjertelig velkommen selv om du ikke strikker! :).  Kos deg evt. med dagens VG, kaffe og "</w:t>
                  </w:r>
                  <w:proofErr w:type="spellStart"/>
                  <w:r>
                    <w:rPr>
                      <w:rStyle w:val="Sterk"/>
                    </w:rPr>
                    <w:t>något</w:t>
                  </w:r>
                  <w:proofErr w:type="spellEnd"/>
                  <w:r>
                    <w:rPr>
                      <w:rStyle w:val="Sterk"/>
                    </w:rPr>
                    <w:t xml:space="preserve"> attåt". Arne er tilbake med </w:t>
                  </w:r>
                  <w:proofErr w:type="gramStart"/>
                  <w:r>
                    <w:rPr>
                      <w:rStyle w:val="Sterk"/>
                    </w:rPr>
                    <w:t>sin gode vafler</w:t>
                  </w:r>
                  <w:proofErr w:type="gramEnd"/>
                  <w:r>
                    <w:rPr>
                      <w:rStyle w:val="Sterk"/>
                    </w:rPr>
                    <w:t>!</w:t>
                  </w:r>
                </w:p>
                <w:p w:rsidR="001D36B8" w:rsidRDefault="001D36B8">
                  <w:pPr>
                    <w:pStyle w:val="NormalWeb"/>
                  </w:pPr>
                  <w:r>
                    <w:t>"Livet er som strikking, noen dager rett, andre dager vrang"</w:t>
                  </w:r>
                </w:p>
              </w:tc>
              <w:tc>
                <w:tcPr>
                  <w:tcW w:w="0" w:type="auto"/>
                  <w:hideMark/>
                </w:tcPr>
                <w:p w:rsidR="001D36B8" w:rsidRDefault="001D36B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2190750"/>
                        <wp:effectExtent l="0" t="0" r="0" b="0"/>
                        <wp:docPr id="4" name="Bilde 4" descr="http://selvaag.imaker.no/sfiles/4/48/04/1/picture/width230/strikking.jpg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selvaag.imaker.no/sfiles/4/48/04/1/picture/width230/strikkin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D36B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6B8" w:rsidRDefault="001D36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1" style="width:451.3pt;height:1.5pt" o:hralign="center" o:hrstd="t" o:hr="t" fillcolor="#a0a0a0" stroked="f"/>
                    </w:pict>
                  </w:r>
                </w:p>
              </w:tc>
            </w:tr>
            <w:tr w:rsidR="001D36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D36B8" w:rsidRDefault="001D36B8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16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Helligdager i oktober.</w:t>
                    </w:r>
                  </w:hyperlink>
                </w:p>
                <w:p w:rsidR="001D36B8" w:rsidRDefault="001D36B8">
                  <w:pPr>
                    <w:pStyle w:val="NormalWeb"/>
                  </w:pPr>
                  <w:r>
                    <w:t>Den 9. oktober og den 12.oktober er helligdager, og banker, rådhus og butikker holder stengt.</w:t>
                  </w:r>
                </w:p>
                <w:p w:rsidR="001D36B8" w:rsidRDefault="001D36B8">
                  <w:pPr>
                    <w:pStyle w:val="NormalWeb"/>
                  </w:pPr>
                  <w:r>
                    <w:t> 9. oktober er Valencia-</w:t>
                  </w:r>
                  <w:proofErr w:type="gramStart"/>
                  <w:r>
                    <w:t>regionens ”nasjonaldag</w:t>
                  </w:r>
                  <w:proofErr w:type="gramEnd"/>
                  <w:r>
                    <w:t xml:space="preserve">". Det var nemlig på nettopp denne datoen så langt tilbake som 1238, at kong Jaime I satte til verks planen om å erobre Valencia, som til da hadde vært under muslimsk styre siden 714, dog et styre som tillot både </w:t>
                  </w:r>
                  <w:proofErr w:type="spellStart"/>
                  <w:r>
                    <w:t>kriste</w:t>
                  </w:r>
                  <w:proofErr w:type="spellEnd"/>
                  <w:r>
                    <w:t xml:space="preserve"> og jøder og praktisere sin </w:t>
                  </w:r>
                  <w:proofErr w:type="spellStart"/>
                  <w:r>
                    <w:t>religjon</w:t>
                  </w:r>
                  <w:proofErr w:type="spellEnd"/>
                  <w:r>
                    <w:t xml:space="preserve">. Muslimene ville siden bli landsforvist og jødene fratatt sine eiendommer og forfulgt. I det man jaktet på muslimer og jøder som </w:t>
                  </w:r>
                  <w:proofErr w:type="spellStart"/>
                  <w:r>
                    <w:t>utand</w:t>
                  </w:r>
                  <w:proofErr w:type="spellEnd"/>
                  <w:r>
                    <w:t xml:space="preserve"> levde som kristne begynte den spanske inkvisisjonen.</w:t>
                  </w:r>
                </w:p>
                <w:p w:rsidR="001D36B8" w:rsidRDefault="001D36B8">
                  <w:pPr>
                    <w:pStyle w:val="NormalWeb"/>
                    <w:rPr>
                      <w:rStyle w:val="ilfuvd"/>
                    </w:rPr>
                  </w:pPr>
                  <w:r>
                    <w:t xml:space="preserve">12. </w:t>
                  </w:r>
                  <w:proofErr w:type="gramStart"/>
                  <w:r>
                    <w:t>oktober  er</w:t>
                  </w:r>
                  <w:proofErr w:type="gramEnd"/>
                  <w:r>
                    <w:t xml:space="preserve"> </w:t>
                  </w:r>
                  <w:r>
                    <w:rPr>
                      <w:rStyle w:val="Sterk"/>
                    </w:rPr>
                    <w:t>Spanias</w:t>
                  </w:r>
                  <w:r>
                    <w:rPr>
                      <w:rStyle w:val="ilfuvd"/>
                    </w:rPr>
                    <w:t xml:space="preserve"> nasjonaldag, </w:t>
                  </w:r>
                  <w:proofErr w:type="spellStart"/>
                  <w:r>
                    <w:rPr>
                      <w:rStyle w:val="ilfuvd"/>
                    </w:rPr>
                    <w:t>Día</w:t>
                  </w:r>
                  <w:proofErr w:type="spellEnd"/>
                  <w:r>
                    <w:rPr>
                      <w:rStyle w:val="ilfuvd"/>
                    </w:rPr>
                    <w:t xml:space="preserve"> de la </w:t>
                  </w:r>
                  <w:proofErr w:type="spellStart"/>
                  <w:r>
                    <w:rPr>
                      <w:rStyle w:val="ilfuvd"/>
                    </w:rPr>
                    <w:t>Hispanidad</w:t>
                  </w:r>
                  <w:proofErr w:type="spellEnd"/>
                  <w:r>
                    <w:rPr>
                      <w:rStyle w:val="ilfuvd"/>
                    </w:rPr>
                    <w:t>, også kalt Columbus-dagen til minne om at Christoffer Columbus gikk i land på Bahamasøyene </w:t>
                  </w:r>
                  <w:r>
                    <w:rPr>
                      <w:rStyle w:val="Sterk"/>
                    </w:rPr>
                    <w:t>12</w:t>
                  </w:r>
                  <w:r>
                    <w:rPr>
                      <w:rStyle w:val="ilfuvd"/>
                    </w:rPr>
                    <w:t>. </w:t>
                  </w:r>
                  <w:r>
                    <w:rPr>
                      <w:rStyle w:val="Sterk"/>
                    </w:rPr>
                    <w:t>oktober</w:t>
                  </w:r>
                  <w:r>
                    <w:rPr>
                      <w:rStyle w:val="ilfuvd"/>
                    </w:rPr>
                    <w:t xml:space="preserve"> 1492.  Feiringen av denne dagen forgår i Madrid og da med militær </w:t>
                  </w:r>
                  <w:proofErr w:type="gramStart"/>
                  <w:r>
                    <w:rPr>
                      <w:rStyle w:val="ilfuvd"/>
                    </w:rPr>
                    <w:t>oppvisning  med</w:t>
                  </w:r>
                  <w:proofErr w:type="gramEnd"/>
                  <w:r>
                    <w:rPr>
                      <w:rStyle w:val="ilfuvd"/>
                    </w:rPr>
                    <w:t xml:space="preserve"> kongen til stede. Blir sendt direkte på TV 1. </w:t>
                  </w:r>
                </w:p>
                <w:p w:rsidR="001D36B8" w:rsidRDefault="001D36B8">
                  <w:pPr>
                    <w:pStyle w:val="NormalWeb"/>
                  </w:pPr>
                </w:p>
                <w:p w:rsidR="001D36B8" w:rsidRDefault="001D36B8">
                  <w:pPr>
                    <w:pStyle w:val="NormalWeb"/>
                  </w:pPr>
                </w:p>
                <w:p w:rsidR="001D36B8" w:rsidRDefault="001D36B8">
                  <w:pPr>
                    <w:pStyle w:val="NormalWeb"/>
                  </w:pPr>
                </w:p>
                <w:p w:rsidR="001D36B8" w:rsidRDefault="001D36B8">
                  <w:pPr>
                    <w:pStyle w:val="NormalWeb"/>
                  </w:pPr>
                </w:p>
                <w:p w:rsidR="001D36B8" w:rsidRDefault="001D36B8">
                  <w:pPr>
                    <w:pStyle w:val="NormalWeb"/>
                  </w:pPr>
                </w:p>
                <w:p w:rsidR="001D36B8" w:rsidRDefault="001D36B8">
                  <w:pPr>
                    <w:pStyle w:val="NormalWeb"/>
                  </w:pPr>
                </w:p>
                <w:p w:rsidR="001D36B8" w:rsidRDefault="001D36B8">
                  <w:pPr>
                    <w:pStyle w:val="NormalWeb"/>
                  </w:pPr>
                </w:p>
                <w:p w:rsidR="001D36B8" w:rsidRDefault="001D36B8">
                  <w:pPr>
                    <w:pStyle w:val="NormalWeb"/>
                  </w:pPr>
                </w:p>
                <w:p w:rsidR="001D36B8" w:rsidRDefault="001D36B8">
                  <w:pPr>
                    <w:pStyle w:val="NormalWeb"/>
                  </w:pPr>
                </w:p>
                <w:p w:rsidR="001D36B8" w:rsidRDefault="001D36B8">
                  <w:pPr>
                    <w:pStyle w:val="NormalWeb"/>
                  </w:pPr>
                </w:p>
                <w:p w:rsidR="001D36B8" w:rsidRDefault="001D36B8">
                  <w:pPr>
                    <w:pStyle w:val="NormalWeb"/>
                  </w:pPr>
                </w:p>
              </w:tc>
              <w:tc>
                <w:tcPr>
                  <w:tcW w:w="0" w:type="auto"/>
                  <w:hideMark/>
                </w:tcPr>
                <w:p w:rsidR="001D36B8" w:rsidRDefault="001D36B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lastRenderedPageBreak/>
                    <w:drawing>
                      <wp:inline distT="0" distB="0" distL="0" distR="0">
                        <wp:extent cx="2190750" cy="1095375"/>
                        <wp:effectExtent l="0" t="0" r="0" b="9525"/>
                        <wp:docPr id="3" name="Bilde 3" descr="http://selvaag.imaker.no/sfiles/5/96/45/1/picture/width230/banderas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selvaag.imaker.no/sfiles/5/96/45/1/picture/width230/bandera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D36B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6B8" w:rsidRDefault="001D36B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3" style="width:451.3pt;height:1.5pt" o:hralign="center" o:hrstd="t" o:hr="t" fillcolor="#a0a0a0" stroked="f"/>
                    </w:pict>
                  </w:r>
                </w:p>
              </w:tc>
            </w:tr>
            <w:tr w:rsidR="001D36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D36B8" w:rsidRDefault="001D36B8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18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Nødnummer 112.</w:t>
                    </w:r>
                  </w:hyperlink>
                </w:p>
                <w:p w:rsidR="001D36B8" w:rsidRDefault="001D36B8">
                  <w:pPr>
                    <w:pStyle w:val="NormalWeb"/>
                  </w:pPr>
                  <w:r>
                    <w:rPr>
                      <w:rStyle w:val="Sterk"/>
                    </w:rPr>
                    <w:t xml:space="preserve">Husk det spanske nødnummeret for øyeblikkelig hjelp er 112. </w:t>
                  </w:r>
                  <w:r>
                    <w:rPr>
                      <w:rStyle w:val="Sterk"/>
                      <w:u w:val="single"/>
                    </w:rPr>
                    <w:t>Gjelder både ambulanse, politi og brann.</w:t>
                  </w:r>
                </w:p>
              </w:tc>
              <w:tc>
                <w:tcPr>
                  <w:tcW w:w="0" w:type="auto"/>
                  <w:hideMark/>
                </w:tcPr>
                <w:p w:rsidR="001D36B8" w:rsidRDefault="001D36B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2190750"/>
                        <wp:effectExtent l="0" t="0" r="0" b="0"/>
                        <wp:docPr id="2" name="Bilde 2" descr="http://selvaag.imaker.no/sfiles/9/97/14/1/picture/width230/112.jpg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selvaag.imaker.no/sfiles/9/97/14/1/picture/width230/1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D36B8" w:rsidRDefault="001D36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36B8" w:rsidTr="001D36B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6B8" w:rsidRDefault="001D36B8">
            <w:pPr>
              <w:pStyle w:val="Overskrift2"/>
            </w:pPr>
          </w:p>
          <w:p w:rsidR="001D36B8" w:rsidRDefault="001D36B8">
            <w:pPr>
              <w:pStyle w:val="Overskrift2"/>
            </w:pPr>
          </w:p>
          <w:p w:rsidR="001D36B8" w:rsidRDefault="001D36B8">
            <w:pPr>
              <w:pStyle w:val="Overskrift2"/>
            </w:pPr>
          </w:p>
          <w:p w:rsidR="001D36B8" w:rsidRDefault="001D36B8">
            <w:pPr>
              <w:pStyle w:val="Overskrift2"/>
            </w:pPr>
          </w:p>
          <w:p w:rsidR="001D36B8" w:rsidRDefault="001D36B8">
            <w:pPr>
              <w:pStyle w:val="Overskrift2"/>
            </w:pPr>
            <w:bookmarkStart w:id="1" w:name="_GoBack"/>
            <w:bookmarkEnd w:id="1"/>
          </w:p>
        </w:tc>
      </w:tr>
      <w:tr w:rsidR="001D36B8" w:rsidTr="001D36B8">
        <w:trPr>
          <w:tblCellSpacing w:w="15" w:type="dxa"/>
          <w:jc w:val="center"/>
        </w:trPr>
        <w:tc>
          <w:tcPr>
            <w:tcW w:w="0" w:type="auto"/>
            <w:shd w:val="clear" w:color="auto" w:fill="DF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545"/>
              <w:gridCol w:w="2325"/>
            </w:tblGrid>
            <w:tr w:rsidR="001D36B8">
              <w:trPr>
                <w:tblCellSpacing w:w="15" w:type="dxa"/>
              </w:trPr>
              <w:tc>
                <w:tcPr>
                  <w:tcW w:w="75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D36B8" w:rsidRDefault="001D36B8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Times" w:hAnsi="Times" w:cs="Times"/>
                      <w:sz w:val="27"/>
                      <w:szCs w:val="27"/>
                    </w:rPr>
                    <w:t>Vi ses på Alfaz del Sol</w:t>
                  </w:r>
                </w:p>
                <w:p w:rsidR="001D36B8" w:rsidRPr="001D36B8" w:rsidRDefault="001D36B8">
                  <w:pPr>
                    <w:rPr>
                      <w:sz w:val="18"/>
                      <w:szCs w:val="18"/>
                      <w:lang w:val="es-ES"/>
                    </w:rPr>
                  </w:pPr>
                  <w:proofErr w:type="spellStart"/>
                  <w:r w:rsidRPr="001D36B8">
                    <w:rPr>
                      <w:sz w:val="18"/>
                      <w:szCs w:val="18"/>
                      <w:lang w:val="es-ES"/>
                    </w:rPr>
                    <w:t>Alfaz</w:t>
                  </w:r>
                  <w:proofErr w:type="spellEnd"/>
                  <w:r w:rsidRPr="001D36B8">
                    <w:rPr>
                      <w:sz w:val="18"/>
                      <w:szCs w:val="18"/>
                      <w:lang w:val="es-ES"/>
                    </w:rPr>
                    <w:t xml:space="preserve"> del Sol </w:t>
                  </w:r>
                  <w:proofErr w:type="spellStart"/>
                  <w:r w:rsidRPr="001D36B8">
                    <w:rPr>
                      <w:sz w:val="18"/>
                      <w:szCs w:val="18"/>
                      <w:lang w:val="es-ES"/>
                    </w:rPr>
                    <w:t>Services</w:t>
                  </w:r>
                  <w:proofErr w:type="spellEnd"/>
                  <w:r w:rsidRPr="001D36B8">
                    <w:rPr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1D36B8">
                    <w:rPr>
                      <w:sz w:val="18"/>
                      <w:szCs w:val="18"/>
                      <w:lang w:val="es-ES"/>
                    </w:rPr>
                    <w:t>sl</w:t>
                  </w:r>
                  <w:proofErr w:type="spellEnd"/>
                </w:p>
                <w:p w:rsidR="001D36B8" w:rsidRPr="001D36B8" w:rsidRDefault="001D36B8">
                  <w:pPr>
                    <w:rPr>
                      <w:sz w:val="18"/>
                      <w:szCs w:val="18"/>
                      <w:lang w:val="es-ES"/>
                    </w:rPr>
                  </w:pPr>
                  <w:hyperlink r:id="rId20" w:history="1">
                    <w:r w:rsidRPr="001D36B8">
                      <w:rPr>
                        <w:rStyle w:val="Hyperkobling"/>
                        <w:sz w:val="18"/>
                        <w:szCs w:val="18"/>
                        <w:lang w:val="es-ES"/>
                      </w:rPr>
                      <w:t>www.alfazdelsol.no</w:t>
                    </w:r>
                  </w:hyperlink>
                </w:p>
                <w:p w:rsidR="001D36B8" w:rsidRDefault="001D36B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(+34) 96 686 07 59</w:t>
                  </w:r>
                </w:p>
                <w:p w:rsidR="001D36B8" w:rsidRDefault="001D36B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D36B8" w:rsidRDefault="001D36B8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428750" cy="1228725"/>
                        <wp:effectExtent l="0" t="0" r="0" b="9525"/>
                        <wp:docPr id="1" name="Bilde 1" descr="http://selvaag.imaker.no/sfiles/6/44/23/1/picture/alfaz_del_sol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selvaag.imaker.no/sfiles/6/44/23/1/picture/alfaz_del_sol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D36B8" w:rsidRDefault="001D36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1D36B8" w:rsidRDefault="001D36B8" w:rsidP="001D36B8">
      <w:pPr>
        <w:rPr>
          <w:rFonts w:eastAsia="Times New Roman"/>
        </w:rPr>
      </w:pPr>
    </w:p>
    <w:p w:rsidR="00B33C95" w:rsidRDefault="00B33C95"/>
    <w:sectPr w:rsidR="00B33C95" w:rsidSect="001D36B8">
      <w:pgSz w:w="11906" w:h="16838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B8"/>
    <w:rsid w:val="001D36B8"/>
    <w:rsid w:val="00B3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FB29"/>
  <w15:chartTrackingRefBased/>
  <w15:docId w15:val="{358B08AA-319F-4FEE-9212-A57EDDE9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6B8"/>
    <w:pPr>
      <w:spacing w:after="0" w:line="240" w:lineRule="auto"/>
    </w:pPr>
    <w:rPr>
      <w:rFonts w:ascii="Calibri" w:hAnsi="Calibri" w:cs="Calibri"/>
      <w:lang w:eastAsia="nb-NO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1D36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36B8"/>
    <w:rPr>
      <w:rFonts w:ascii="Calibri" w:hAnsi="Calibri" w:cs="Calibri"/>
      <w:b/>
      <w:bCs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1D36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D36B8"/>
    <w:pPr>
      <w:spacing w:before="100" w:beforeAutospacing="1" w:after="100" w:afterAutospacing="1"/>
    </w:pPr>
    <w:rPr>
      <w:sz w:val="18"/>
      <w:szCs w:val="18"/>
    </w:rPr>
  </w:style>
  <w:style w:type="character" w:customStyle="1" w:styleId="textnormal">
    <w:name w:val="textnormal"/>
    <w:basedOn w:val="Standardskriftforavsnitt"/>
    <w:rsid w:val="001D36B8"/>
  </w:style>
  <w:style w:type="character" w:customStyle="1" w:styleId="ilfuvd">
    <w:name w:val="ilfuvd"/>
    <w:basedOn w:val="Standardskriftforavsnitt"/>
    <w:rsid w:val="001D36B8"/>
  </w:style>
  <w:style w:type="character" w:styleId="Sterk">
    <w:name w:val="Strong"/>
    <w:basedOn w:val="Standardskriftforavsnitt"/>
    <w:uiPriority w:val="22"/>
    <w:qFormat/>
    <w:rsid w:val="001D36B8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D36B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D36B8"/>
    <w:rPr>
      <w:rFonts w:ascii="Segoe UI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18" Type="http://schemas.openxmlformats.org/officeDocument/2006/relationships/hyperlink" Target="http://selvaag.imaker.no/pluss/plussboliger/alfaz-del-sol/nyheter/112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7.png"/><Relationship Id="rId7" Type="http://schemas.openxmlformats.org/officeDocument/2006/relationships/hyperlink" Target="https://www.facebook.com/frivilligsentral.costablanca/about?lst=529719180%3A100011960202658%3A1537269015" TargetMode="External"/><Relationship Id="rId12" Type="http://schemas.openxmlformats.org/officeDocument/2006/relationships/hyperlink" Target="http://www.monicare.es/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://selvaag.imaker.no/alfaz-del-sol/nyheter/helligdager-i-oktober/" TargetMode="External"/><Relationship Id="rId20" Type="http://schemas.openxmlformats.org/officeDocument/2006/relationships/hyperlink" Target="http://www.alfazdelsol.no" TargetMode="External"/><Relationship Id="rId1" Type="http://schemas.openxmlformats.org/officeDocument/2006/relationships/styles" Target="styles.xml"/><Relationship Id="rId6" Type="http://schemas.openxmlformats.org/officeDocument/2006/relationships/hyperlink" Target="mailto:post@sentralen.es" TargetMode="External"/><Relationship Id="rId11" Type="http://schemas.openxmlformats.org/officeDocument/2006/relationships/hyperlink" Target="https://nb-no.facebook.com/sykepleietjenester/" TargetMode="External"/><Relationship Id="rId5" Type="http://schemas.openxmlformats.org/officeDocument/2006/relationships/hyperlink" Target="http://selvaag.imaker.no/alfaz-del-sol/nyheter/frivilighetssen/" TargetMode="Externa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mailto:monica@monicare.es" TargetMode="External"/><Relationship Id="rId19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hyperlink" Target="http://selvaag.imaker.no/alfaz-del-sol/nyheter/hjemmesykepleie/" TargetMode="External"/><Relationship Id="rId14" Type="http://schemas.openxmlformats.org/officeDocument/2006/relationships/hyperlink" Target="http://selvaag.imaker.no/pluss/plussboliger/alfaz-del-sol/nyheter/kaffekos-pa-se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Ryeng</dc:creator>
  <cp:keywords/>
  <dc:description/>
  <cp:lastModifiedBy>Sissel Ryeng</cp:lastModifiedBy>
  <cp:revision>1</cp:revision>
  <cp:lastPrinted>2018-09-18T12:06:00Z</cp:lastPrinted>
  <dcterms:created xsi:type="dcterms:W3CDTF">2018-09-18T12:04:00Z</dcterms:created>
  <dcterms:modified xsi:type="dcterms:W3CDTF">2018-09-18T12:06:00Z</dcterms:modified>
</cp:coreProperties>
</file>