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1225"/>
      </w:tblGrid>
      <w:tr w:rsidR="00D331AE" w:rsidTr="00D331A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1AE" w:rsidRDefault="00D331A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11" name="Bilde 11" descr="https://www.plusservice.no/sfiles/3/17/13/1/picture/plussnewstopwint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3/17/13/1/picture/plussnewstopwint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1AE" w:rsidTr="00D331A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7811"/>
              <w:gridCol w:w="3324"/>
            </w:tblGrid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Sankt Nicolas kommer til Alfaz 5. desember.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>Sankt Nicolas deler ut mandariner og godteri til barna 5. desember kl. 17.15 fra Casa de Cultura i Alfaz del Pi.</w:t>
                  </w:r>
                </w:p>
                <w:p w:rsidR="00D331AE" w:rsidRDefault="00D331AE">
                  <w:pPr>
                    <w:pStyle w:val="NormalWeb"/>
                  </w:pPr>
                  <w:r>
                    <w:t>De siste 20 årene har Sankt Nicolas (</w:t>
                  </w:r>
                  <w:proofErr w:type="spellStart"/>
                  <w:r>
                    <w:t>Sinterklaas</w:t>
                  </w:r>
                  <w:proofErr w:type="spellEnd"/>
                  <w:r>
                    <w:t>) besøkt Alfaz del Pi og gledet barna i kommunen.</w:t>
                  </w:r>
                </w:p>
                <w:p w:rsidR="00D331AE" w:rsidRDefault="00D331AE">
                  <w:pPr>
                    <w:pStyle w:val="NormalWeb"/>
                  </w:pPr>
                  <w:r>
                    <w:t xml:space="preserve">Alle er hjertelig velkommen til å følge </w:t>
                  </w:r>
                  <w:proofErr w:type="spellStart"/>
                  <w:r>
                    <w:t>Sinterklaas</w:t>
                  </w:r>
                  <w:proofErr w:type="spellEnd"/>
                  <w:r>
                    <w:t xml:space="preserve"> rundt på sin ferd i Alfaz del Pi.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505075"/>
                        <wp:effectExtent l="0" t="0" r="0" b="9525"/>
                        <wp:docPr id="10" name="Bilde 10" descr="http://www.plusservice.no/sfiles/7/02/65/1/picture/width230/san-nicolas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7/02/65/1/picture/width230/san-nicola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7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Helligdager 6. og 8. desember.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 xml:space="preserve">Torsdag 6. desember og lørdag 8. desember er helligdager her i </w:t>
                  </w:r>
                  <w:proofErr w:type="gramStart"/>
                  <w:r>
                    <w:t>Spania ,</w:t>
                  </w:r>
                  <w:proofErr w:type="gramEnd"/>
                  <w:r>
                    <w:t xml:space="preserve"> banker og enkelte butikker holder stengt. Servicekontoret holder stengt.</w:t>
                  </w:r>
                </w:p>
                <w:p w:rsidR="00D331AE" w:rsidRDefault="00D331AE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Den 6. desember feires Spania Grunnlovsdag </w:t>
                  </w:r>
                  <w:r>
                    <w:t xml:space="preserve">- Dia de la </w:t>
                  </w:r>
                  <w:proofErr w:type="spellStart"/>
                  <w:r>
                    <w:t>Constitucion</w:t>
                  </w:r>
                  <w:proofErr w:type="spellEnd"/>
                  <w:r>
                    <w:t>.  Da feires “</w:t>
                  </w:r>
                  <w:proofErr w:type="spellStart"/>
                  <w:r>
                    <w:t>Referéndum</w:t>
                  </w:r>
                  <w:proofErr w:type="spellEnd"/>
                  <w:r>
                    <w:t xml:space="preserve"> para la </w:t>
                  </w:r>
                  <w:proofErr w:type="spellStart"/>
                  <w:r>
                    <w:t>ratificación</w:t>
                  </w:r>
                  <w:proofErr w:type="spellEnd"/>
                  <w:r>
                    <w:t xml:space="preserve"> de la </w:t>
                  </w:r>
                  <w:proofErr w:type="spellStart"/>
                  <w:r>
                    <w:t>Constitución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española</w:t>
                  </w:r>
                  <w:proofErr w:type="spellEnd"/>
                  <w:r>
                    <w:t>” – avstemmingen som ratifiserte den spanske grunnloven fra 1978.</w:t>
                  </w:r>
                </w:p>
                <w:p w:rsidR="00D331AE" w:rsidRDefault="00D331AE">
                  <w:pPr>
                    <w:pStyle w:val="NormalWeb"/>
                  </w:pPr>
                  <w:r>
                    <w:t xml:space="preserve">Den 8. desember feires </w:t>
                  </w:r>
                  <w:r>
                    <w:rPr>
                      <w:rStyle w:val="Sterk"/>
                    </w:rPr>
                    <w:t>Den ubesmittede unnfangelse</w:t>
                  </w:r>
                  <w:r>
                    <w:t> (</w:t>
                  </w:r>
                  <w:hyperlink r:id="rId8" w:tooltip="Latin" w:history="1">
                    <w:r>
                      <w:rPr>
                        <w:rStyle w:val="Hyperkobling"/>
                      </w:rPr>
                      <w:t>lat.:</w:t>
                    </w:r>
                  </w:hyperlink>
                  <w:r>
                    <w:t> </w:t>
                  </w:r>
                  <w:r>
                    <w:rPr>
                      <w:rStyle w:val="Utheving"/>
                    </w:rPr>
                    <w:t xml:space="preserve">Immaculata </w:t>
                  </w:r>
                  <w:proofErr w:type="spellStart"/>
                  <w:r>
                    <w:rPr>
                      <w:rStyle w:val="Utheving"/>
                    </w:rPr>
                    <w:t>conceptio</w:t>
                  </w:r>
                  <w:proofErr w:type="spellEnd"/>
                  <w:r>
                    <w:t>) er også kjent som </w:t>
                  </w:r>
                  <w:r>
                    <w:rPr>
                      <w:rStyle w:val="Sterk"/>
                    </w:rPr>
                    <w:t>Maria unnfangelsesdag</w:t>
                  </w:r>
                  <w:r>
                    <w:t> og </w:t>
                  </w:r>
                  <w:r>
                    <w:rPr>
                      <w:rStyle w:val="Sterk"/>
                    </w:rPr>
                    <w:t>vår frue ventedør</w:t>
                  </w:r>
                  <w:r>
                    <w:t> og refererer til datoen </w:t>
                  </w:r>
                  <w:hyperlink r:id="rId9" w:tooltip="8. desember" w:history="1">
                    <w:r>
                      <w:rPr>
                        <w:rStyle w:val="Hyperkobling"/>
                      </w:rPr>
                      <w:t>8. desember</w:t>
                    </w:r>
                  </w:hyperlink>
                  <w:r>
                    <w:t> som er avmerket på </w:t>
                  </w:r>
                  <w:hyperlink r:id="rId10" w:tooltip="Primstav" w:history="1">
                    <w:r>
                      <w:rPr>
                        <w:rStyle w:val="Hyperkobling"/>
                      </w:rPr>
                      <w:t>primstaven</w:t>
                    </w:r>
                  </w:hyperlink>
                  <w:r>
                    <w:t xml:space="preserve"> som et kronet hode, en bok, fiskenot eller en </w:t>
                  </w:r>
                  <w:proofErr w:type="spellStart"/>
                  <w:r>
                    <w:t>Mariafigur</w:t>
                  </w:r>
                  <w:proofErr w:type="spellEnd"/>
                  <w:r>
                    <w:t>. Dagen er til minne om at den </w:t>
                  </w:r>
                  <w:hyperlink r:id="rId11" w:tooltip="Hellige Anna (siden finnes ikke)" w:history="1">
                    <w:r>
                      <w:rPr>
                        <w:rStyle w:val="Hyperkobling"/>
                      </w:rPr>
                      <w:t>hellige Anna</w:t>
                    </w:r>
                  </w:hyperlink>
                  <w:r>
                    <w:t> fødte Maria uten synd.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9" name="Bilde 9" descr="http://www.plusservice.no/sfiles/5/81/65/1/picture/width230/constitucion-espana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5/81/65/1/picture/width230/constitucion-espa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  <w:p w:rsidR="009E0D0D" w:rsidRDefault="009E0D0D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3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Åpningstider på Restaurant Sol Y Luna på Alfaz del Sol.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proofErr w:type="spellStart"/>
                  <w:proofErr w:type="gramStart"/>
                  <w:r>
                    <w:t>Asun</w:t>
                  </w:r>
                  <w:proofErr w:type="spellEnd"/>
                  <w:r>
                    <w:t xml:space="preserve"> ,</w:t>
                  </w:r>
                  <w:proofErr w:type="gramEnd"/>
                  <w:r>
                    <w:t xml:space="preserve"> Angel, Ana og Maria Jose ønsker alle en god adventstid og informerer om følgende åpningstider: </w:t>
                  </w:r>
                </w:p>
                <w:p w:rsidR="00D331AE" w:rsidRDefault="00D331AE">
                  <w:pPr>
                    <w:pStyle w:val="NormalWeb"/>
                  </w:pPr>
                  <w:r>
                    <w:t>Fredag 7. desember åpent fra kl. 11 - 18.</w:t>
                  </w:r>
                </w:p>
                <w:p w:rsidR="00D331AE" w:rsidRDefault="00D331AE">
                  <w:pPr>
                    <w:pStyle w:val="NormalWeb"/>
                  </w:pPr>
                  <w:r>
                    <w:t>Julaften åpner vi kl. 17. Middag i regi av Den Norske Klubben.</w:t>
                  </w:r>
                </w:p>
                <w:p w:rsidR="00D331AE" w:rsidRDefault="00D331AE">
                  <w:pPr>
                    <w:pStyle w:val="NormalWeb"/>
                  </w:pPr>
                  <w:r>
                    <w:t>25. desember, 29. desember og 5. januar stengt. </w:t>
                  </w:r>
                </w:p>
                <w:p w:rsidR="00D331AE" w:rsidRDefault="00D331AE">
                  <w:pPr>
                    <w:pStyle w:val="NormalWeb"/>
                  </w:pPr>
                  <w:r>
                    <w:t>Fra 26. desember til 6. januar åpent fra kl. 13-19</w:t>
                  </w:r>
                </w:p>
                <w:p w:rsidR="00D331AE" w:rsidRDefault="00D331AE">
                  <w:pPr>
                    <w:pStyle w:val="NormalWeb"/>
                  </w:pPr>
                  <w:proofErr w:type="gramStart"/>
                  <w:r>
                    <w:t>Juletallerken ,</w:t>
                  </w:r>
                  <w:proofErr w:type="gramEnd"/>
                  <w:r>
                    <w:t xml:space="preserve"> pinnekjøtt og lutefisk inntas med en god akevitt. Bestill gjerne på forhånd!</w:t>
                  </w:r>
                </w:p>
                <w:p w:rsidR="00D331AE" w:rsidRDefault="00D331AE">
                  <w:pPr>
                    <w:pStyle w:val="NormalWeb"/>
                  </w:pPr>
                  <w:r>
                    <w:t xml:space="preserve">For bestilling ring 96 588 96 49 eller 696 945 715. Sol y </w:t>
                  </w:r>
                  <w:proofErr w:type="gramStart"/>
                  <w:r>
                    <w:t>Luna 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Calle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Manises</w:t>
                  </w:r>
                  <w:proofErr w:type="spellEnd"/>
                  <w:r>
                    <w:t xml:space="preserve"> 18, Alfaz del Pi.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8" name="Bilde 8" descr="http://www.plusservice.no/sfiles/5/86/05/1/picture/width230/sol-y-luna-navidad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5/86/05/1/picture/width230/sol-y-luna-navid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P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5" w:history="1"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Fiesta Inmaculada </w:t>
                    </w:r>
                    <w:proofErr w:type="spellStart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Concepcion</w:t>
                    </w:r>
                    <w:proofErr w:type="spellEnd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i </w:t>
                    </w:r>
                    <w:proofErr w:type="spellStart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Pi 7.-8. </w:t>
                    </w:r>
                    <w:proofErr w:type="spellStart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desember</w:t>
                    </w:r>
                    <w:proofErr w:type="spellEnd"/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 xml:space="preserve">Førstkommende fredag 7. desember starter fiestaen i Alfaz del Pi til ære for </w:t>
                  </w:r>
                  <w:proofErr w:type="spellStart"/>
                  <w:r>
                    <w:t>Inmaculada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Concepcion</w:t>
                  </w:r>
                  <w:proofErr w:type="spellEnd"/>
                  <w:r>
                    <w:t xml:space="preserve">, det blir opptog i gatene, ettermiddagsmat i </w:t>
                  </w:r>
                  <w:proofErr w:type="spellStart"/>
                  <w:r>
                    <w:t>Hogar</w:t>
                  </w:r>
                  <w:proofErr w:type="spellEnd"/>
                  <w:r>
                    <w:t xml:space="preserve"> del </w:t>
                  </w:r>
                  <w:proofErr w:type="spellStart"/>
                  <w:r>
                    <w:t>Pensionista</w:t>
                  </w:r>
                  <w:proofErr w:type="spellEnd"/>
                  <w:r>
                    <w:t xml:space="preserve">, kl. 20.15 gudstjeneste i kirken og på kvelden blir det fest i teltet på parkeringsplassen </w:t>
                  </w:r>
                  <w:proofErr w:type="spellStart"/>
                  <w:r>
                    <w:t>Polideportivo</w:t>
                  </w:r>
                  <w:proofErr w:type="spellEnd"/>
                  <w:r>
                    <w:t xml:space="preserve"> med levende musikk og DJ. 8. desember som er selveste </w:t>
                  </w:r>
                  <w:proofErr w:type="gramStart"/>
                  <w:r>
                    <w:t>dagen,  og</w:t>
                  </w:r>
                  <w:proofErr w:type="gramEnd"/>
                  <w:r>
                    <w:t xml:space="preserve"> helligdag i Spania blir det servering av tapas til alle kl. 13.00 på Plaza </w:t>
                  </w:r>
                  <w:proofErr w:type="spellStart"/>
                  <w:r>
                    <w:t>mayor</w:t>
                  </w:r>
                  <w:proofErr w:type="spellEnd"/>
                  <w:r>
                    <w:t>. Kl. 19.30 gudstjeneste i kirken og på kvelden fyrverkeri og fest i teltet med DJ.</w:t>
                  </w:r>
                </w:p>
                <w:p w:rsidR="00D331AE" w:rsidRDefault="00D331AE">
                  <w:pPr>
                    <w:pStyle w:val="NormalWeb"/>
                  </w:pPr>
                  <w:proofErr w:type="spellStart"/>
                  <w:r>
                    <w:t>Felices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Fiestas !</w:t>
                  </w:r>
                  <w:proofErr w:type="gramEnd"/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38475"/>
                        <wp:effectExtent l="0" t="0" r="0" b="0"/>
                        <wp:docPr id="7" name="Bilde 7" descr="http://www.plusservice.no/sfiles/8/02/65/1/picture/width230/fiestas_fiestas-purisima-cartel.jpe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8/02/65/1/picture/width230/fiestas_fiestas-purisima-cartel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38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7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Besøk av 1. klasse fra DNSCB på Lucia dagen -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Grøtfest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på restaurant Sol Y Luna.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 xml:space="preserve">på Luciadagen, torsdag 13. </w:t>
                  </w:r>
                  <w:proofErr w:type="gramStart"/>
                  <w:r>
                    <w:t>desember  kl.</w:t>
                  </w:r>
                  <w:proofErr w:type="gramEnd"/>
                  <w:r>
                    <w:t xml:space="preserve"> 11.30 får vi besøk av 1. klasse  ved Den Norske Skolen Costa Blanca. De synger sanger til oss her på </w:t>
                  </w:r>
                  <w:r>
                    <w:rPr>
                      <w:u w:val="single"/>
                    </w:rPr>
                    <w:t>Plaza del Sol</w:t>
                  </w:r>
                  <w:r>
                    <w:t xml:space="preserve"> og deretter litt kos på restaurant Sol y Luna. Alle er hjertelig velkomne til å høre de skjønne barna synge!</w:t>
                  </w:r>
                </w:p>
                <w:p w:rsidR="00D331AE" w:rsidRDefault="00D331AE">
                  <w:pPr>
                    <w:pStyle w:val="NormalWeb"/>
                  </w:pPr>
                  <w:r>
                    <w:rPr>
                      <w:sz w:val="27"/>
                      <w:szCs w:val="27"/>
                    </w:rPr>
                    <w:t>Kl. 13.00 blir det GRØTFEST på restaurant Sol y Luna, kom til førjulskos!</w:t>
                  </w:r>
                </w:p>
                <w:p w:rsidR="00D331AE" w:rsidRDefault="00D331AE">
                  <w:pPr>
                    <w:pStyle w:val="NormalWeb"/>
                  </w:pPr>
                  <w:r>
                    <w:rPr>
                      <w:rStyle w:val="Sterk"/>
                    </w:rPr>
                    <w:t>Luciadagen</w:t>
                  </w:r>
                  <w:r>
                    <w:t> eller </w:t>
                  </w:r>
                  <w:proofErr w:type="spellStart"/>
                  <w:r>
                    <w:rPr>
                      <w:rStyle w:val="Sterk"/>
                    </w:rPr>
                    <w:t>lussimesse</w:t>
                  </w:r>
                  <w:proofErr w:type="spellEnd"/>
                  <w:r>
                    <w:t> (</w:t>
                  </w:r>
                  <w:hyperlink r:id="rId18" w:tooltip="Latin" w:history="1">
                    <w:r>
                      <w:rPr>
                        <w:rStyle w:val="Hyperkobling"/>
                      </w:rPr>
                      <w:t>latin</w:t>
                    </w:r>
                  </w:hyperlink>
                  <w:r>
                    <w:t> </w:t>
                  </w:r>
                  <w:r>
                    <w:rPr>
                      <w:rStyle w:val="Utheving"/>
                    </w:rPr>
                    <w:t xml:space="preserve">festum Lucie </w:t>
                  </w:r>
                  <w:proofErr w:type="spellStart"/>
                  <w:r>
                    <w:rPr>
                      <w:rStyle w:val="Utheving"/>
                    </w:rPr>
                    <w:t>virginis</w:t>
                  </w:r>
                  <w:proofErr w:type="spellEnd"/>
                  <w:r>
                    <w:t>) er en </w:t>
                  </w:r>
                  <w:hyperlink r:id="rId19" w:tooltip="Minnedag (siden finnes ikke)" w:history="1">
                    <w:r>
                      <w:rPr>
                        <w:rStyle w:val="Hyperkobling"/>
                      </w:rPr>
                      <w:t>minnedag</w:t>
                    </w:r>
                  </w:hyperlink>
                  <w:r>
                    <w:t> i </w:t>
                  </w:r>
                  <w:hyperlink r:id="rId20" w:tooltip="Den katolske kirke" w:history="1">
                    <w:r>
                      <w:rPr>
                        <w:rStyle w:val="Hyperkobling"/>
                      </w:rPr>
                      <w:t>Den katolske kirkes</w:t>
                    </w:r>
                  </w:hyperlink>
                  <w:r>
                    <w:t> og i </w:t>
                  </w:r>
                  <w:hyperlink r:id="rId21" w:tooltip="Den ortodokse kirke" w:history="1">
                    <w:r>
                      <w:rPr>
                        <w:rStyle w:val="Hyperkobling"/>
                      </w:rPr>
                      <w:t>Den ortodokse kirkes</w:t>
                    </w:r>
                  </w:hyperlink>
                  <w:r>
                    <w:t> </w:t>
                  </w:r>
                  <w:hyperlink r:id="rId22" w:tooltip="Liturgi" w:history="1">
                    <w:r>
                      <w:rPr>
                        <w:rStyle w:val="Hyperkobling"/>
                      </w:rPr>
                      <w:t>liturgiske</w:t>
                    </w:r>
                  </w:hyperlink>
                  <w:r>
                    <w:t> kalendre for den sicilianske martyren </w:t>
                  </w:r>
                  <w:hyperlink r:id="rId23" w:tooltip="Den hellige Lucia" w:history="1">
                    <w:r>
                      <w:rPr>
                        <w:rStyle w:val="Hyperkobling"/>
                      </w:rPr>
                      <w:t>den hellige Lucia</w:t>
                    </w:r>
                  </w:hyperlink>
                  <w:r>
                    <w:t>. Dagen blir markert </w:t>
                  </w:r>
                  <w:hyperlink r:id="rId24" w:tooltip="13. desember" w:history="1">
                    <w:r>
                      <w:rPr>
                        <w:rStyle w:val="Hyperkobling"/>
                      </w:rPr>
                      <w:t>13. desember</w:t>
                    </w:r>
                  </w:hyperlink>
                  <w:r>
                    <w:t>, i Den katolske kirken mest på </w:t>
                  </w:r>
                  <w:hyperlink r:id="rId25" w:tooltip="Sicilia" w:history="1">
                    <w:r>
                      <w:rPr>
                        <w:rStyle w:val="Hyperkobling"/>
                      </w:rPr>
                      <w:t>Sicilia</w:t>
                    </w:r>
                  </w:hyperlink>
                  <w:r>
                    <w:t> og i </w:t>
                  </w:r>
                  <w:hyperlink r:id="rId26" w:tooltip="Italia" w:history="1">
                    <w:r>
                      <w:rPr>
                        <w:rStyle w:val="Hyperkobling"/>
                      </w:rPr>
                      <w:t>Italia</w:t>
                    </w:r>
                  </w:hyperlink>
                  <w:r>
                    <w:t>. Dagen er blitt utbredt også utenfor Den katolske kirken, siden 1850-tallet ikke minst i </w:t>
                  </w:r>
                  <w:hyperlink r:id="rId27" w:tooltip="Sverige" w:history="1">
                    <w:r>
                      <w:rPr>
                        <w:rStyle w:val="Hyperkobling"/>
                      </w:rPr>
                      <w:t>Sverige</w:t>
                    </w:r>
                  </w:hyperlink>
                  <w:r>
                    <w:t xml:space="preserve">, blant annet med kåring av luciabrud og </w:t>
                  </w:r>
                  <w:proofErr w:type="spellStart"/>
                  <w:r>
                    <w:t>luciatog</w:t>
                  </w:r>
                  <w:proofErr w:type="spellEnd"/>
                  <w:r>
                    <w:t xml:space="preserve"> for barn. Seinere har den svenske markeringa blitt vanlig også i andre nordiske land.</w:t>
                  </w:r>
                </w:p>
                <w:p w:rsidR="00D331AE" w:rsidRDefault="00D331AE">
                  <w:pPr>
                    <w:pStyle w:val="NormalWeb"/>
                  </w:pPr>
                  <w:r>
                    <w:t>Dagen for feiringen av Sankta Lucia faller tidsmessig alltid i </w:t>
                  </w:r>
                  <w:hyperlink r:id="rId28" w:tooltip="Advent" w:history="1">
                    <w:r>
                      <w:rPr>
                        <w:rStyle w:val="Hyperkobling"/>
                      </w:rPr>
                      <w:t>adventstiden</w:t>
                    </w:r>
                  </w:hyperlink>
                  <w:r>
                    <w:t>. Selv om dette kirkehistorisk ikke er på grunn av en tilknytning til adventstiden, men rett og slett fordi den hellige Lucia skal ha lidd </w:t>
                  </w:r>
                  <w:hyperlink r:id="rId29" w:tooltip="Martyr" w:history="1">
                    <w:r>
                      <w:rPr>
                        <w:rStyle w:val="Hyperkobling"/>
                      </w:rPr>
                      <w:t>martyrdøden</w:t>
                    </w:r>
                  </w:hyperlink>
                  <w:r>
                    <w:t> den 13. desember, oppleves festlighetene, særlig i </w:t>
                  </w:r>
                  <w:hyperlink r:id="rId30" w:tooltip="Skandinavia" w:history="1">
                    <w:r>
                      <w:rPr>
                        <w:rStyle w:val="Hyperkobling"/>
                      </w:rPr>
                      <w:t>Skandinavia</w:t>
                    </w:r>
                  </w:hyperlink>
                  <w:r>
                    <w:t>, nok som en førjulsskikk som er med på å berede grunnen for julefeiringen.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581275"/>
                        <wp:effectExtent l="0" t="0" r="0" b="9525"/>
                        <wp:docPr id="6" name="Bilde 6" descr="http://www.plusservice.no/sfiles/9/11/65/1/picture/width230/lucia_23449367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9/11/65/1/picture/width230/lucia_2344936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</w:tcPr>
                <w:p w:rsidR="00D331AE" w:rsidRP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32" w:history="1">
                    <w:r w:rsidRPr="00D331A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ORQUESTA ADDA SIMFÒNICA PALAU ALTEA 16/12.</w:t>
                    </w:r>
                  </w:hyperlink>
                </w:p>
                <w:p w:rsidR="00D331AE" w:rsidRPr="00D331AE" w:rsidRDefault="00D331AE">
                  <w:pPr>
                    <w:rPr>
                      <w:rFonts w:eastAsia="Times New Roman"/>
                      <w:lang w:val="es-ES"/>
                    </w:rPr>
                  </w:pPr>
                  <w:r w:rsidRPr="00D331AE">
                    <w:rPr>
                      <w:rFonts w:eastAsia="Times New Roman"/>
                      <w:lang w:val="es-ES"/>
                    </w:rPr>
                    <w:t> </w:t>
                  </w: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Orquesta</w:t>
                  </w:r>
                  <w:proofErr w:type="spellEnd"/>
                  <w:r>
                    <w:rPr>
                      <w:rFonts w:eastAsia="Times New Roman"/>
                    </w:rPr>
                    <w:t xml:space="preserve"> ADDA </w:t>
                  </w:r>
                  <w:proofErr w:type="spellStart"/>
                  <w:r>
                    <w:rPr>
                      <w:rFonts w:eastAsia="Times New Roman"/>
                    </w:rPr>
                    <w:t>Simfònica</w:t>
                  </w:r>
                  <w:proofErr w:type="spellEnd"/>
                  <w:r>
                    <w:rPr>
                      <w:rFonts w:eastAsia="Times New Roman"/>
                    </w:rPr>
                    <w:t xml:space="preserve"> med den kjente dirigenten fra Altea, </w:t>
                  </w:r>
                  <w:proofErr w:type="spellStart"/>
                  <w:r>
                    <w:rPr>
                      <w:rFonts w:eastAsia="Times New Roman"/>
                    </w:rPr>
                    <w:t>Josep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Vicent</w:t>
                  </w:r>
                  <w:proofErr w:type="spellEnd"/>
                  <w:r>
                    <w:rPr>
                      <w:rFonts w:eastAsia="Times New Roman"/>
                    </w:rPr>
                    <w:t xml:space="preserve"> spiller symfoni nr. 5 </w:t>
                  </w:r>
                  <w:proofErr w:type="gramStart"/>
                  <w:r>
                    <w:rPr>
                      <w:rFonts w:eastAsia="Times New Roman"/>
                    </w:rPr>
                    <w:t>av  Beethoven</w:t>
                  </w:r>
                  <w:proofErr w:type="gramEnd"/>
                  <w:r>
                    <w:rPr>
                      <w:rFonts w:eastAsia="Times New Roman"/>
                    </w:rPr>
                    <w:t xml:space="preserve"> og symfoni nr.  4 av </w:t>
                  </w:r>
                  <w:proofErr w:type="spellStart"/>
                  <w:r>
                    <w:rPr>
                      <w:rFonts w:eastAsia="Times New Roman"/>
                    </w:rPr>
                    <w:t>Tchaikovsky</w:t>
                  </w:r>
                  <w:proofErr w:type="spellEnd"/>
                  <w:r>
                    <w:rPr>
                      <w:rFonts w:eastAsia="Times New Roman"/>
                    </w:rPr>
                    <w:t>. </w:t>
                  </w: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Konserten holdes i Palau de Altea søndag 16. desember kl. 19. Inngang 10 euro.</w:t>
                  </w: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hyperlink r:id="rId33" w:history="1">
                    <w:r>
                      <w:rPr>
                        <w:rStyle w:val="Hyperkobling"/>
                        <w:rFonts w:eastAsia="Times New Roman"/>
                      </w:rPr>
                      <w:t>https://entradas.teatroenvalencia.com/janto/main.php?Nivel=Evento&amp;idEvento=PALADDASIN&amp;idRecinto=AUALTEA</w:t>
                    </w:r>
                  </w:hyperlink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5" name="Bilde 5" descr="http://www.plusservice.no/sfiles/5/02/65/1/picture/width230/adda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5/02/65/1/picture/width230/add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Skjønnheten og Udyret - isdans. Palau de Altea 04/01/19.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 xml:space="preserve">Fredag 4. januar kl. 19 settes Skjønnheten og udyret opp i Palau de Altea.  Den kjente balletten fra </w:t>
                  </w:r>
                  <w:proofErr w:type="spellStart"/>
                  <w:r>
                    <w:t>Ispalasset</w:t>
                  </w:r>
                  <w:proofErr w:type="spellEnd"/>
                  <w:r>
                    <w:t xml:space="preserve"> i Moskva gir oss dette unike isdansshowet med fantastiske </w:t>
                  </w:r>
                  <w:proofErr w:type="spellStart"/>
                  <w:r>
                    <w:t>isdansere</w:t>
                  </w:r>
                  <w:proofErr w:type="spellEnd"/>
                  <w:r>
                    <w:t xml:space="preserve"> som danser på en økologisk isbane. Et fantastisk og magisk show som du ikke kan gå glipp av. Inngang 20 euro som kan kjøpes på Palau de Altea eller på </w:t>
                  </w:r>
                  <w:hyperlink r:id="rId36" w:history="1">
                    <w:r>
                      <w:rPr>
                        <w:rStyle w:val="Hyperkobling"/>
                      </w:rPr>
                      <w:t>https://entradas.teatroenvalencia.com/janto/main.php?Nivel=Evento&amp;idEvento=PALALBELLAHIELO&amp;idRecinto=AUALTEA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4" name="Bilde 4" descr="http://www.plusservice.no/sfiles/6/02/65/1/picture/width230/hielo.jpg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6/02/65/1/picture/width230/hiel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39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Nyttårskonsert i Palau de Altea - STRAUSS FESTIVAL ORCHESTRA &amp; STRAUSS FESTIVAL BALLET ENSEMBLE 06/01/19.</w:t>
                    </w:r>
                  </w:hyperlink>
                </w:p>
                <w:p w:rsidR="00D331AE" w:rsidRDefault="00D331AE">
                  <w:pPr>
                    <w:pStyle w:val="Overskrift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STRAUSS FESTIVAL ORCHESTRA &amp; STRAUSS FESTIVAL BALLET ENSEMBLE holder Nyttårskonsert i Palau de Altea søndag 6. januar kl. 19.00. Inngang 20 euro. Konserten er inspirert av Nyttårskonserten som hvert år holdes i Wien, og de spiller de beste kjente musikkstykkene fra Johan Strauss.</w:t>
                  </w:r>
                </w:p>
                <w:p w:rsidR="00D331AE" w:rsidRDefault="00D331AE">
                  <w:pPr>
                    <w:pStyle w:val="NormalWeb"/>
                  </w:pPr>
                  <w:r>
                    <w:t>Godt Nytt 2019!</w:t>
                  </w:r>
                </w:p>
                <w:p w:rsidR="00D331AE" w:rsidRDefault="00D331AE">
                  <w:pPr>
                    <w:pStyle w:val="NormalWeb"/>
                  </w:pPr>
                  <w:hyperlink r:id="rId39" w:history="1">
                    <w:r>
                      <w:rPr>
                        <w:rStyle w:val="Hyperkobling"/>
                      </w:rPr>
                      <w:t>https://entradas.teatroenvalencia.com/janto/main.php?Nivel=Evento&amp;idEvento=PALALTGRANCON19&amp;idRecinto=AUALTEA</w:t>
                    </w:r>
                  </w:hyperlink>
                </w:p>
                <w:p w:rsidR="00D331AE" w:rsidRDefault="00D331AE">
                  <w:pPr>
                    <w:pStyle w:val="NormalWeb"/>
                  </w:pPr>
                </w:p>
                <w:p w:rsidR="00D331AE" w:rsidRDefault="00D331AE">
                  <w:pPr>
                    <w:pStyle w:val="NormalWeb"/>
                  </w:pPr>
                </w:p>
                <w:p w:rsidR="00D331AE" w:rsidRDefault="00D331AE">
                  <w:pPr>
                    <w:pStyle w:val="NormalWeb"/>
                  </w:pPr>
                  <w:r>
                    <w:t> </w:t>
                  </w:r>
                </w:p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3" name="Bilde 3" descr="http://www.plusservice.no/sfiles/7/07/55/1/picture/width230/ballett-nyttar.jpg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7/07/55/1/picture/width230/ballett-nytt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331AE" w:rsidRDefault="00D331A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51.3pt;height:1.5pt" o:hralign="center" o:hrstd="t" o:hr="t" fillcolor="#a0a0a0" stroked="f"/>
                    </w:pict>
                  </w:r>
                </w:p>
              </w:tc>
            </w:tr>
            <w:tr w:rsidR="00D331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331AE" w:rsidRDefault="00D331A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41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Spansk Nødnummer er 112.</w:t>
                    </w:r>
                  </w:hyperlink>
                </w:p>
                <w:p w:rsidR="00D331AE" w:rsidRDefault="00D331AE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D331AE" w:rsidRDefault="00D331AE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  <w:p w:rsidR="00D331AE" w:rsidRDefault="00D331AE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112</w:t>
                  </w:r>
                </w:p>
              </w:tc>
              <w:tc>
                <w:tcPr>
                  <w:tcW w:w="0" w:type="auto"/>
                  <w:hideMark/>
                </w:tcPr>
                <w:p w:rsidR="00D331AE" w:rsidRDefault="00D331A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331AE" w:rsidRDefault="00D3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D0D" w:rsidTr="00D331A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0D0D" w:rsidRDefault="009E0D0D">
            <w:pPr>
              <w:pStyle w:val="Overskrift2"/>
              <w:rPr>
                <w:rFonts w:eastAsia="Times New Roman"/>
                <w:sz w:val="27"/>
                <w:szCs w:val="27"/>
              </w:rPr>
            </w:pPr>
          </w:p>
          <w:p w:rsidR="009E0D0D" w:rsidRDefault="009E0D0D">
            <w:pPr>
              <w:pStyle w:val="Overskrift2"/>
              <w:rPr>
                <w:rFonts w:eastAsia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D331AE" w:rsidTr="00D331AE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D331AE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31AE" w:rsidRDefault="00D331AE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t>Vi ses på Alfaz del Sol</w:t>
                  </w:r>
                </w:p>
                <w:p w:rsidR="00D331AE" w:rsidRPr="00D331AE" w:rsidRDefault="00D331AE">
                  <w:pPr>
                    <w:rPr>
                      <w:sz w:val="18"/>
                      <w:szCs w:val="18"/>
                      <w:lang w:val="es-ES"/>
                    </w:rPr>
                  </w:pPr>
                  <w:proofErr w:type="spellStart"/>
                  <w:r w:rsidRPr="00D331AE">
                    <w:rPr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D331AE">
                    <w:rPr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D331AE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D331AE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D331AE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D331AE" w:rsidRPr="00D331AE" w:rsidRDefault="00D331AE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43" w:history="1">
                    <w:r w:rsidRPr="00D331AE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D331AE" w:rsidRDefault="00D331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D331AE" w:rsidRDefault="00D331A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331AE" w:rsidRDefault="00D331AE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331AE" w:rsidRDefault="00D3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31AE" w:rsidRDefault="00D331AE" w:rsidP="00D331AE">
      <w:pPr>
        <w:rPr>
          <w:rFonts w:eastAsia="Times New Roman"/>
        </w:rPr>
      </w:pPr>
    </w:p>
    <w:p w:rsidR="000225B4" w:rsidRDefault="000225B4"/>
    <w:sectPr w:rsidR="000225B4" w:rsidSect="00D331AE">
      <w:pgSz w:w="11906" w:h="16838"/>
      <w:pgMar w:top="720" w:right="284" w:bottom="72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AE"/>
    <w:rsid w:val="000225B4"/>
    <w:rsid w:val="009E0D0D"/>
    <w:rsid w:val="00D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1C90"/>
  <w15:chartTrackingRefBased/>
  <w15:docId w15:val="{BE83C9FF-C32E-42DC-BE7D-5824479B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AE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D331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D331A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31AE"/>
    <w:rPr>
      <w:rFonts w:ascii="Calibri" w:hAnsi="Calibri" w:cs="Calibri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31AE"/>
    <w:rPr>
      <w:rFonts w:ascii="Calibri" w:hAnsi="Calibri" w:cs="Calibri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331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31AE"/>
    <w:pPr>
      <w:spacing w:before="100" w:beforeAutospacing="1" w:after="100" w:afterAutospacing="1"/>
    </w:pPr>
    <w:rPr>
      <w:sz w:val="18"/>
      <w:szCs w:val="18"/>
    </w:rPr>
  </w:style>
  <w:style w:type="character" w:styleId="Sterk">
    <w:name w:val="Strong"/>
    <w:basedOn w:val="Standardskriftforavsnitt"/>
    <w:uiPriority w:val="22"/>
    <w:qFormat/>
    <w:rsid w:val="00D331AE"/>
    <w:rPr>
      <w:b/>
      <w:bCs/>
    </w:rPr>
  </w:style>
  <w:style w:type="character" w:styleId="Utheving">
    <w:name w:val="Emphasis"/>
    <w:basedOn w:val="Standardskriftforavsnitt"/>
    <w:uiPriority w:val="20"/>
    <w:qFormat/>
    <w:rsid w:val="00D33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Latin" TargetMode="External"/><Relationship Id="rId13" Type="http://schemas.openxmlformats.org/officeDocument/2006/relationships/hyperlink" Target="https://www.plusservice.no/pluss/plussboliger/alfaz-del-sol/nyheter/levende-musikk-/" TargetMode="External"/><Relationship Id="rId18" Type="http://schemas.openxmlformats.org/officeDocument/2006/relationships/hyperlink" Target="https://no.wikipedia.org/wiki/Latin" TargetMode="External"/><Relationship Id="rId26" Type="http://schemas.openxmlformats.org/officeDocument/2006/relationships/hyperlink" Target="https://no.wikipedia.org/wiki/Italia" TargetMode="External"/><Relationship Id="rId39" Type="http://schemas.openxmlformats.org/officeDocument/2006/relationships/hyperlink" Target="https://entradas.teatroenvalencia.com/janto/main.php?Nivel=Evento&amp;idEvento=PALALTGRANCON19&amp;idRecinto=AUALT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.wikipedia.org/wiki/Den_ortodokse_kirke" TargetMode="External"/><Relationship Id="rId34" Type="http://schemas.openxmlformats.org/officeDocument/2006/relationships/image" Target="media/image7.jpeg"/><Relationship Id="rId42" Type="http://schemas.openxmlformats.org/officeDocument/2006/relationships/image" Target="media/image10.jpeg"/><Relationship Id="rId7" Type="http://schemas.openxmlformats.org/officeDocument/2006/relationships/hyperlink" Target="https://www.plusservice.no/alfaz-del-sol/nyheter/helligdager-6-o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plusservice.no/alfaz-del-sol/nyheter/besok-av-1-klas/" TargetMode="External"/><Relationship Id="rId25" Type="http://schemas.openxmlformats.org/officeDocument/2006/relationships/hyperlink" Target="https://no.wikipedia.org/wiki/Sicilia" TargetMode="External"/><Relationship Id="rId33" Type="http://schemas.openxmlformats.org/officeDocument/2006/relationships/hyperlink" Target="https://entradas.teatroenvalencia.com/janto/main.php?Nivel=Evento&amp;idEvento=PALADDASIN&amp;idRecinto=AUALTEA" TargetMode="External"/><Relationship Id="rId38" Type="http://schemas.openxmlformats.org/officeDocument/2006/relationships/hyperlink" Target="https://www.plusservice.no/alfaz-del-sol/nyheter/nyttarskonsert-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no.wikipedia.org/wiki/Den_katolske_kirke" TargetMode="External"/><Relationship Id="rId29" Type="http://schemas.openxmlformats.org/officeDocument/2006/relationships/hyperlink" Target="https://no.wikipedia.org/wiki/Martyr" TargetMode="External"/><Relationship Id="rId41" Type="http://schemas.openxmlformats.org/officeDocument/2006/relationships/hyperlink" Target="https://www.plusservice.no/pluss/plussboliger/alfaz-del-sol/nyheter/112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no.wikipedia.org/w/index.php?title=Hellige_Anna&amp;action=edit&amp;redlink=1" TargetMode="External"/><Relationship Id="rId24" Type="http://schemas.openxmlformats.org/officeDocument/2006/relationships/hyperlink" Target="https://no.wikipedia.org/wiki/13._desember" TargetMode="External"/><Relationship Id="rId32" Type="http://schemas.openxmlformats.org/officeDocument/2006/relationships/hyperlink" Target="https://www.plusservice.no/alfaz-del-sol/nyheter/orquesta-adda-s/" TargetMode="External"/><Relationship Id="rId37" Type="http://schemas.openxmlformats.org/officeDocument/2006/relationships/image" Target="media/image8.jpeg"/><Relationship Id="rId40" Type="http://schemas.openxmlformats.org/officeDocument/2006/relationships/image" Target="media/image9.jpeg"/><Relationship Id="rId45" Type="http://schemas.openxmlformats.org/officeDocument/2006/relationships/fontTable" Target="fontTable.xml"/><Relationship Id="rId5" Type="http://schemas.openxmlformats.org/officeDocument/2006/relationships/hyperlink" Target="https://www.plusservice.no/alfaz-del-sol/nyheter/sankt-nicolas-k/" TargetMode="External"/><Relationship Id="rId15" Type="http://schemas.openxmlformats.org/officeDocument/2006/relationships/hyperlink" Target="https://www.plusservice.no/alfaz-del-sol/nyheter/fiesta-inmacula/" TargetMode="External"/><Relationship Id="rId23" Type="http://schemas.openxmlformats.org/officeDocument/2006/relationships/hyperlink" Target="https://no.wikipedia.org/wiki/Den_hellige_Lucia" TargetMode="External"/><Relationship Id="rId28" Type="http://schemas.openxmlformats.org/officeDocument/2006/relationships/hyperlink" Target="https://no.wikipedia.org/wiki/Advent" TargetMode="External"/><Relationship Id="rId36" Type="http://schemas.openxmlformats.org/officeDocument/2006/relationships/hyperlink" Target="https://entradas.teatroenvalencia.com/janto/main.php?Nivel=Evento&amp;idEvento=PALALBELLAHIELO&amp;idRecinto=AUALTEA" TargetMode="External"/><Relationship Id="rId10" Type="http://schemas.openxmlformats.org/officeDocument/2006/relationships/hyperlink" Target="https://no.wikipedia.org/wiki/Primstav" TargetMode="External"/><Relationship Id="rId19" Type="http://schemas.openxmlformats.org/officeDocument/2006/relationships/hyperlink" Target="https://no.wikipedia.org/w/index.php?title=Minnedag&amp;action=edit&amp;redlink=1" TargetMode="External"/><Relationship Id="rId31" Type="http://schemas.openxmlformats.org/officeDocument/2006/relationships/image" Target="media/image6.gif"/><Relationship Id="rId44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hyperlink" Target="https://no.wikipedia.org/wiki/8._desember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no.wikipedia.org/wiki/Liturgi" TargetMode="External"/><Relationship Id="rId27" Type="http://schemas.openxmlformats.org/officeDocument/2006/relationships/hyperlink" Target="https://no.wikipedia.org/wiki/Sverige" TargetMode="External"/><Relationship Id="rId30" Type="http://schemas.openxmlformats.org/officeDocument/2006/relationships/hyperlink" Target="https://no.wikipedia.org/wiki/Skandinavia" TargetMode="External"/><Relationship Id="rId35" Type="http://schemas.openxmlformats.org/officeDocument/2006/relationships/hyperlink" Target="https://www.plusservice.no/alfaz-del-sol/nyheter/skjonnheten-og-/" TargetMode="External"/><Relationship Id="rId43" Type="http://schemas.openxmlformats.org/officeDocument/2006/relationships/hyperlink" Target="http://www.alfazdelso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1221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2018-12-04T17:00:00Z</dcterms:created>
  <dcterms:modified xsi:type="dcterms:W3CDTF">2018-12-04T17:02:00Z</dcterms:modified>
</cp:coreProperties>
</file>